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32B" w:rsidRPr="00E1532B" w:rsidRDefault="00E1532B" w:rsidP="00E1532B">
      <w:pPr>
        <w:shd w:val="clear" w:color="auto" w:fill="FFFFFF"/>
        <w:spacing w:after="0" w:line="240" w:lineRule="auto"/>
        <w:outlineLvl w:val="2"/>
        <w:rPr>
          <w:rFonts w:ascii="Arial" w:eastAsia="Times New Roman" w:hAnsi="Arial" w:cs="Arial"/>
          <w:b/>
          <w:bCs/>
          <w:color w:val="000000"/>
          <w:sz w:val="34"/>
          <w:szCs w:val="34"/>
        </w:rPr>
      </w:pPr>
      <w:r w:rsidRPr="00E1532B">
        <w:rPr>
          <w:rFonts w:ascii="Arial" w:eastAsia="Times New Roman" w:hAnsi="Arial" w:cs="Arial"/>
          <w:b/>
          <w:bCs/>
          <w:color w:val="000000"/>
          <w:sz w:val="34"/>
          <w:szCs w:val="34"/>
        </w:rPr>
        <w:t>Bylaws of Missouri Chapter of AFCC:</w:t>
      </w:r>
    </w:p>
    <w:p w:rsidR="00E1532B" w:rsidRPr="00E1532B" w:rsidRDefault="00E1532B" w:rsidP="00E1532B">
      <w:pPr>
        <w:shd w:val="clear" w:color="auto" w:fill="FFFFFF"/>
        <w:spacing w:before="100" w:beforeAutospacing="1" w:after="100" w:afterAutospacing="1" w:line="240" w:lineRule="auto"/>
        <w:rPr>
          <w:rFonts w:ascii="Arial" w:eastAsia="Times New Roman" w:hAnsi="Arial" w:cs="Arial"/>
          <w:color w:val="333333"/>
          <w:sz w:val="19"/>
          <w:szCs w:val="19"/>
        </w:rPr>
      </w:pPr>
      <w:r w:rsidRPr="00E1532B">
        <w:rPr>
          <w:rFonts w:ascii="Arial" w:eastAsia="Times New Roman" w:hAnsi="Arial" w:cs="Arial"/>
          <w:color w:val="333333"/>
          <w:sz w:val="19"/>
          <w:szCs w:val="19"/>
        </w:rPr>
        <w:t> </w:t>
      </w:r>
    </w:p>
    <w:p w:rsidR="00E1532B" w:rsidRPr="00E1532B" w:rsidRDefault="00E1532B" w:rsidP="00E1532B">
      <w:pPr>
        <w:shd w:val="clear" w:color="auto" w:fill="FFFFFF"/>
        <w:spacing w:after="0" w:line="253" w:lineRule="atLeast"/>
        <w:ind w:left="720" w:hanging="720"/>
        <w:rPr>
          <w:rFonts w:ascii="Calibri" w:eastAsia="Times New Roman" w:hAnsi="Calibri" w:cs="Calibri"/>
          <w:color w:val="333333"/>
        </w:rPr>
      </w:pPr>
      <w:r w:rsidRPr="00E1532B">
        <w:rPr>
          <w:rFonts w:ascii="Calibri" w:eastAsia="Times New Roman" w:hAnsi="Calibri" w:cs="Calibri"/>
          <w:color w:val="333333"/>
        </w:rPr>
        <w:t>I.</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u w:val="single"/>
        </w:rPr>
        <w:t>Name.</w:t>
      </w:r>
    </w:p>
    <w:p w:rsidR="00E1532B" w:rsidRPr="00E1532B" w:rsidRDefault="00E1532B" w:rsidP="00E1532B">
      <w:pPr>
        <w:shd w:val="clear" w:color="auto" w:fill="FFFFFF"/>
        <w:spacing w:after="0" w:line="253" w:lineRule="atLeast"/>
        <w:ind w:left="1080"/>
        <w:rPr>
          <w:rFonts w:ascii="Calibri" w:eastAsia="Times New Roman" w:hAnsi="Calibri" w:cs="Calibri"/>
          <w:color w:val="333333"/>
        </w:rPr>
      </w:pPr>
      <w:r w:rsidRPr="00E1532B">
        <w:rPr>
          <w:rFonts w:ascii="Calibri" w:eastAsia="Times New Roman" w:hAnsi="Calibri" w:cs="Calibri"/>
          <w:color w:val="333333"/>
        </w:rPr>
        <w:t>The name of the corporation shall be the Missouri Chapter of AFCC (hereinafter referred to as the “Association”)</w:t>
      </w:r>
    </w:p>
    <w:p w:rsidR="00E1532B" w:rsidRPr="00E1532B" w:rsidRDefault="00E1532B" w:rsidP="00E1532B">
      <w:pPr>
        <w:shd w:val="clear" w:color="auto" w:fill="FFFFFF"/>
        <w:spacing w:after="0" w:line="253" w:lineRule="atLeast"/>
        <w:ind w:left="108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720" w:hanging="720"/>
        <w:rPr>
          <w:rFonts w:ascii="Calibri" w:eastAsia="Times New Roman" w:hAnsi="Calibri" w:cs="Calibri"/>
          <w:color w:val="333333"/>
        </w:rPr>
      </w:pPr>
      <w:r w:rsidRPr="00E1532B">
        <w:rPr>
          <w:rFonts w:ascii="Calibri" w:eastAsia="Times New Roman" w:hAnsi="Calibri" w:cs="Calibri"/>
          <w:color w:val="333333"/>
        </w:rPr>
        <w:t>II.</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u w:val="single"/>
        </w:rPr>
        <w:t>Purpose.</w:t>
      </w:r>
    </w:p>
    <w:p w:rsidR="00E1532B" w:rsidRPr="00E1532B" w:rsidRDefault="00E1532B" w:rsidP="00E1532B">
      <w:pPr>
        <w:shd w:val="clear" w:color="auto" w:fill="FFFFFF"/>
        <w:spacing w:after="0" w:line="253" w:lineRule="atLeast"/>
        <w:ind w:left="1080"/>
        <w:rPr>
          <w:rFonts w:ascii="Calibri" w:eastAsia="Times New Roman" w:hAnsi="Calibri" w:cs="Calibri"/>
          <w:color w:val="333333"/>
        </w:rPr>
      </w:pPr>
      <w:r w:rsidRPr="00E1532B">
        <w:rPr>
          <w:rFonts w:ascii="Calibri" w:eastAsia="Times New Roman" w:hAnsi="Calibri" w:cs="Calibri"/>
          <w:color w:val="333333"/>
        </w:rPr>
        <w:t>The Purposes of the Association shall be consistent with those of AFCC and as expressed in these Bylaws.</w:t>
      </w:r>
    </w:p>
    <w:p w:rsidR="00E1532B" w:rsidRPr="00E1532B" w:rsidRDefault="00E1532B" w:rsidP="00E1532B">
      <w:pPr>
        <w:shd w:val="clear" w:color="auto" w:fill="FFFFFF"/>
        <w:spacing w:after="0" w:line="253" w:lineRule="atLeast"/>
        <w:ind w:left="108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1080"/>
        <w:rPr>
          <w:rFonts w:ascii="Calibri" w:eastAsia="Times New Roman" w:hAnsi="Calibri" w:cs="Calibri"/>
          <w:color w:val="333333"/>
        </w:rPr>
      </w:pPr>
      <w:r w:rsidRPr="00E1532B">
        <w:rPr>
          <w:rFonts w:ascii="Calibri" w:eastAsia="Times New Roman" w:hAnsi="Calibri" w:cs="Calibri"/>
          <w:color w:val="333333"/>
        </w:rPr>
        <w:t>The purpose of the Association is as follows:</w:t>
      </w:r>
    </w:p>
    <w:p w:rsidR="00E1532B" w:rsidRPr="00E1532B" w:rsidRDefault="00E1532B" w:rsidP="00E1532B">
      <w:pPr>
        <w:shd w:val="clear" w:color="auto" w:fill="FFFFFF"/>
        <w:spacing w:after="0" w:line="253" w:lineRule="atLeast"/>
        <w:ind w:left="108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1440" w:hanging="360"/>
        <w:rPr>
          <w:rFonts w:ascii="Calibri" w:eastAsia="Times New Roman" w:hAnsi="Calibri" w:cs="Calibri"/>
          <w:color w:val="333333"/>
        </w:rPr>
      </w:pPr>
      <w:r w:rsidRPr="00E1532B">
        <w:rPr>
          <w:rFonts w:ascii="Calibri" w:eastAsia="Times New Roman" w:hAnsi="Calibri" w:cs="Calibri"/>
          <w:color w:val="333333"/>
        </w:rPr>
        <w:t>A)</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rPr>
        <w:t>To provide an interdisciplinary forum for the exchange of ideas and the development of procedures to assist families in conflict;</w:t>
      </w:r>
    </w:p>
    <w:p w:rsidR="00E1532B" w:rsidRPr="00E1532B" w:rsidRDefault="00E1532B" w:rsidP="00E1532B">
      <w:pPr>
        <w:shd w:val="clear" w:color="auto" w:fill="FFFFFF"/>
        <w:spacing w:after="0" w:line="253" w:lineRule="atLeast"/>
        <w:ind w:left="1440" w:hanging="360"/>
        <w:rPr>
          <w:rFonts w:ascii="Calibri" w:eastAsia="Times New Roman" w:hAnsi="Calibri" w:cs="Calibri"/>
          <w:color w:val="333333"/>
        </w:rPr>
      </w:pPr>
      <w:r w:rsidRPr="00E1532B">
        <w:rPr>
          <w:rFonts w:ascii="Calibri" w:eastAsia="Times New Roman" w:hAnsi="Calibri" w:cs="Calibri"/>
          <w:color w:val="333333"/>
        </w:rPr>
        <w:t>B)</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rPr>
        <w:t>To encourage the development of courts and court procedures emphasizing collaborative methods of dispute resolution’</w:t>
      </w:r>
    </w:p>
    <w:p w:rsidR="00E1532B" w:rsidRPr="00E1532B" w:rsidRDefault="00E1532B" w:rsidP="00E1532B">
      <w:pPr>
        <w:shd w:val="clear" w:color="auto" w:fill="FFFFFF"/>
        <w:spacing w:after="0" w:line="253" w:lineRule="atLeast"/>
        <w:ind w:left="1440" w:hanging="360"/>
        <w:rPr>
          <w:rFonts w:ascii="Calibri" w:eastAsia="Times New Roman" w:hAnsi="Calibri" w:cs="Calibri"/>
          <w:color w:val="333333"/>
        </w:rPr>
      </w:pPr>
      <w:r w:rsidRPr="00E1532B">
        <w:rPr>
          <w:rFonts w:ascii="Calibri" w:eastAsia="Times New Roman" w:hAnsi="Calibri" w:cs="Calibri"/>
          <w:color w:val="333333"/>
        </w:rPr>
        <w:t>C)</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rPr>
        <w:t>To develop and improve the provision of services that aid in the resolution of family disputes; and</w:t>
      </w:r>
    </w:p>
    <w:p w:rsidR="00E1532B" w:rsidRPr="00E1532B" w:rsidRDefault="00E1532B" w:rsidP="00E1532B">
      <w:pPr>
        <w:shd w:val="clear" w:color="auto" w:fill="FFFFFF"/>
        <w:spacing w:after="0" w:line="253" w:lineRule="atLeast"/>
        <w:ind w:left="1440" w:hanging="360"/>
        <w:rPr>
          <w:rFonts w:ascii="Calibri" w:eastAsia="Times New Roman" w:hAnsi="Calibri" w:cs="Calibri"/>
          <w:color w:val="333333"/>
        </w:rPr>
      </w:pPr>
      <w:r w:rsidRPr="00E1532B">
        <w:rPr>
          <w:rFonts w:ascii="Calibri" w:eastAsia="Times New Roman" w:hAnsi="Calibri" w:cs="Calibri"/>
          <w:color w:val="333333"/>
        </w:rPr>
        <w:t>D)</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rPr>
        <w:t>To protect the interests of children in relation to all aspects of family law, child protection proceedings and all other legal proceedings affecting children.</w:t>
      </w:r>
    </w:p>
    <w:p w:rsidR="00E1532B" w:rsidRPr="00E1532B" w:rsidRDefault="00E1532B" w:rsidP="00E1532B">
      <w:pPr>
        <w:shd w:val="clear" w:color="auto" w:fill="FFFFFF"/>
        <w:spacing w:after="0" w:line="253" w:lineRule="atLeast"/>
        <w:ind w:left="144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1440"/>
        <w:rPr>
          <w:rFonts w:ascii="Calibri" w:eastAsia="Times New Roman" w:hAnsi="Calibri" w:cs="Calibri"/>
          <w:color w:val="333333"/>
        </w:rPr>
      </w:pPr>
      <w:r w:rsidRPr="00E1532B">
        <w:rPr>
          <w:rFonts w:ascii="Calibri" w:eastAsia="Times New Roman" w:hAnsi="Calibri" w:cs="Calibri"/>
          <w:color w:val="333333"/>
        </w:rPr>
        <w:t xml:space="preserve">Notwithstanding the foregoing, the Association shall at all times be organized and operated exclusively for purposes described in section 501(c)(3) of the internal Revenue Code of 1986, as amended and Chapter 355 </w:t>
      </w:r>
      <w:proofErr w:type="spellStart"/>
      <w:r w:rsidRPr="00E1532B">
        <w:rPr>
          <w:rFonts w:ascii="Calibri" w:eastAsia="Times New Roman" w:hAnsi="Calibri" w:cs="Calibri"/>
          <w:color w:val="333333"/>
        </w:rPr>
        <w:t>RSMo</w:t>
      </w:r>
      <w:proofErr w:type="spellEnd"/>
      <w:r w:rsidRPr="00E1532B">
        <w:rPr>
          <w:rFonts w:ascii="Calibri" w:eastAsia="Times New Roman" w:hAnsi="Calibri" w:cs="Calibri"/>
          <w:color w:val="333333"/>
        </w:rPr>
        <w:t>.</w:t>
      </w:r>
    </w:p>
    <w:p w:rsidR="00E1532B" w:rsidRPr="00E1532B" w:rsidRDefault="00E1532B" w:rsidP="00E1532B">
      <w:pPr>
        <w:shd w:val="clear" w:color="auto" w:fill="FFFFFF"/>
        <w:spacing w:after="0" w:line="253" w:lineRule="atLeast"/>
        <w:ind w:left="720" w:hanging="720"/>
        <w:rPr>
          <w:rFonts w:ascii="Calibri" w:eastAsia="Times New Roman" w:hAnsi="Calibri" w:cs="Calibri"/>
          <w:color w:val="333333"/>
        </w:rPr>
      </w:pPr>
      <w:r w:rsidRPr="00E1532B">
        <w:rPr>
          <w:rFonts w:ascii="Calibri" w:eastAsia="Times New Roman" w:hAnsi="Calibri" w:cs="Calibri"/>
          <w:color w:val="333333"/>
        </w:rPr>
        <w:t>III.</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u w:val="single"/>
        </w:rPr>
        <w:t>Membership</w:t>
      </w:r>
    </w:p>
    <w:p w:rsidR="00E1532B" w:rsidRPr="00E1532B" w:rsidRDefault="00E1532B" w:rsidP="00E1532B">
      <w:pPr>
        <w:shd w:val="clear" w:color="auto" w:fill="FFFFFF"/>
        <w:spacing w:after="0" w:line="253" w:lineRule="atLeast"/>
        <w:ind w:left="108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1440" w:hanging="360"/>
        <w:rPr>
          <w:rFonts w:ascii="Calibri" w:eastAsia="Times New Roman" w:hAnsi="Calibri" w:cs="Calibri"/>
          <w:color w:val="333333"/>
        </w:rPr>
      </w:pPr>
      <w:r w:rsidRPr="00E1532B">
        <w:rPr>
          <w:rFonts w:ascii="Calibri" w:eastAsia="Times New Roman" w:hAnsi="Calibri" w:cs="Calibri"/>
          <w:color w:val="333333"/>
        </w:rPr>
        <w:t>(A)</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rPr>
        <w:t>The Association shall have members. Membership in the Association Shall be available to individuals who and institutions that subscribe to the purposes of the Association and who are members in good standing of AFCC regardless of race, national or ethnic origin, color, gender, religion, creed, culture, age, sexual preference, or developmental of physical disability.</w:t>
      </w:r>
    </w:p>
    <w:p w:rsidR="00E1532B" w:rsidRPr="00E1532B" w:rsidRDefault="00E1532B" w:rsidP="00E1532B">
      <w:pPr>
        <w:shd w:val="clear" w:color="auto" w:fill="FFFFFF"/>
        <w:spacing w:after="0" w:line="253" w:lineRule="atLeast"/>
        <w:ind w:left="144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1440" w:hanging="360"/>
        <w:rPr>
          <w:rFonts w:ascii="Calibri" w:eastAsia="Times New Roman" w:hAnsi="Calibri" w:cs="Calibri"/>
          <w:color w:val="333333"/>
        </w:rPr>
      </w:pPr>
      <w:r w:rsidRPr="00E1532B">
        <w:rPr>
          <w:rFonts w:ascii="Calibri" w:eastAsia="Times New Roman" w:hAnsi="Calibri" w:cs="Calibri"/>
          <w:color w:val="333333"/>
        </w:rPr>
        <w:t>(1)</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u w:val="single"/>
        </w:rPr>
        <w:t>Classes and Benefits of Membership.</w:t>
      </w:r>
    </w:p>
    <w:p w:rsidR="00E1532B" w:rsidRPr="00E1532B" w:rsidRDefault="00E1532B" w:rsidP="00E1532B">
      <w:pPr>
        <w:shd w:val="clear" w:color="auto" w:fill="FFFFFF"/>
        <w:spacing w:after="0" w:line="253" w:lineRule="atLeast"/>
        <w:ind w:left="2160"/>
        <w:rPr>
          <w:rFonts w:ascii="Calibri" w:eastAsia="Times New Roman" w:hAnsi="Calibri" w:cs="Calibri"/>
          <w:color w:val="333333"/>
        </w:rPr>
      </w:pPr>
      <w:r w:rsidRPr="00E1532B">
        <w:rPr>
          <w:rFonts w:ascii="Calibri" w:eastAsia="Times New Roman" w:hAnsi="Calibri" w:cs="Calibri"/>
          <w:color w:val="333333"/>
        </w:rPr>
        <w:t>There shall be the following classes and benefits of membership:</w:t>
      </w:r>
    </w:p>
    <w:p w:rsidR="00E1532B" w:rsidRPr="00E1532B" w:rsidRDefault="00E1532B" w:rsidP="00E1532B">
      <w:pPr>
        <w:shd w:val="clear" w:color="auto" w:fill="FFFFFF"/>
        <w:spacing w:after="0" w:line="253" w:lineRule="atLeast"/>
        <w:ind w:left="216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2520" w:hanging="360"/>
        <w:rPr>
          <w:rFonts w:ascii="Calibri" w:eastAsia="Times New Roman" w:hAnsi="Calibri" w:cs="Calibri"/>
          <w:color w:val="333333"/>
        </w:rPr>
      </w:pPr>
      <w:r w:rsidRPr="00E1532B">
        <w:rPr>
          <w:rFonts w:ascii="Calibri" w:eastAsia="Times New Roman" w:hAnsi="Calibri" w:cs="Calibri"/>
          <w:color w:val="333333"/>
        </w:rPr>
        <w:t>(a)</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u w:val="single"/>
        </w:rPr>
        <w:t>Individual.</w:t>
      </w:r>
    </w:p>
    <w:p w:rsidR="00E1532B" w:rsidRPr="00E1532B" w:rsidRDefault="00E1532B" w:rsidP="00E1532B">
      <w:pPr>
        <w:shd w:val="clear" w:color="auto" w:fill="FFFFFF"/>
        <w:spacing w:after="0" w:line="253" w:lineRule="atLeast"/>
        <w:ind w:left="2520"/>
        <w:rPr>
          <w:rFonts w:ascii="Calibri" w:eastAsia="Times New Roman" w:hAnsi="Calibri" w:cs="Calibri"/>
          <w:color w:val="333333"/>
        </w:rPr>
      </w:pPr>
      <w:r w:rsidRPr="00E1532B">
        <w:rPr>
          <w:rFonts w:ascii="Calibri" w:eastAsia="Times New Roman" w:hAnsi="Calibri" w:cs="Calibri"/>
          <w:color w:val="333333"/>
        </w:rPr>
        <w:t xml:space="preserve">Individual membership is available to natural persons. </w:t>
      </w:r>
      <w:proofErr w:type="gramStart"/>
      <w:r w:rsidRPr="00E1532B">
        <w:rPr>
          <w:rFonts w:ascii="Calibri" w:eastAsia="Times New Roman" w:hAnsi="Calibri" w:cs="Calibri"/>
          <w:color w:val="333333"/>
        </w:rPr>
        <w:t>Individual members in good standing are entitled to notice of meetings, to vote at membership meetings, to serve on committees or interest groups, and are eligible for election to the board of directors (The “Board of Directors”) and as officers of the Association (the “Officers”) and for such other benefits as are periodically approved by resolution of the Board of Directors.</w:t>
      </w:r>
      <w:proofErr w:type="gramEnd"/>
    </w:p>
    <w:p w:rsidR="00E1532B" w:rsidRPr="00E1532B" w:rsidRDefault="00E1532B" w:rsidP="00E1532B">
      <w:pPr>
        <w:shd w:val="clear" w:color="auto" w:fill="FFFFFF"/>
        <w:spacing w:after="0" w:line="253" w:lineRule="atLeast"/>
        <w:ind w:left="2520" w:hanging="360"/>
        <w:rPr>
          <w:rFonts w:ascii="Calibri" w:eastAsia="Times New Roman" w:hAnsi="Calibri" w:cs="Calibri"/>
          <w:color w:val="333333"/>
        </w:rPr>
      </w:pPr>
      <w:r w:rsidRPr="00E1532B">
        <w:rPr>
          <w:rFonts w:ascii="Calibri" w:eastAsia="Times New Roman" w:hAnsi="Calibri" w:cs="Calibri"/>
          <w:color w:val="333333"/>
        </w:rPr>
        <w:t>(b)</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u w:val="single"/>
        </w:rPr>
        <w:t>Institutional.</w:t>
      </w:r>
    </w:p>
    <w:p w:rsidR="00E1532B" w:rsidRPr="00E1532B" w:rsidRDefault="00E1532B" w:rsidP="00E1532B">
      <w:pPr>
        <w:shd w:val="clear" w:color="auto" w:fill="FFFFFF"/>
        <w:spacing w:after="0" w:line="253" w:lineRule="atLeast"/>
        <w:ind w:left="2520"/>
        <w:rPr>
          <w:rFonts w:ascii="Calibri" w:eastAsia="Times New Roman" w:hAnsi="Calibri" w:cs="Calibri"/>
          <w:color w:val="333333"/>
        </w:rPr>
      </w:pPr>
      <w:r w:rsidRPr="00E1532B">
        <w:rPr>
          <w:rFonts w:ascii="Calibri" w:eastAsia="Times New Roman" w:hAnsi="Calibri" w:cs="Calibri"/>
          <w:color w:val="333333"/>
        </w:rPr>
        <w:t>Institutional membership may be in the name of a court, court system, association, institution of other affiliated group.</w:t>
      </w:r>
    </w:p>
    <w:p w:rsidR="00E1532B" w:rsidRPr="00E1532B" w:rsidRDefault="00E1532B" w:rsidP="00E1532B">
      <w:pPr>
        <w:shd w:val="clear" w:color="auto" w:fill="FFFFFF"/>
        <w:spacing w:after="0" w:line="253" w:lineRule="atLeast"/>
        <w:ind w:left="2520"/>
        <w:rPr>
          <w:rFonts w:ascii="Calibri" w:eastAsia="Times New Roman" w:hAnsi="Calibri" w:cs="Calibri"/>
          <w:color w:val="333333"/>
        </w:rPr>
      </w:pPr>
      <w:r w:rsidRPr="00E1532B">
        <w:rPr>
          <w:rFonts w:ascii="Calibri" w:eastAsia="Times New Roman" w:hAnsi="Calibri" w:cs="Calibri"/>
          <w:color w:val="333333"/>
        </w:rPr>
        <w:lastRenderedPageBreak/>
        <w:t> </w:t>
      </w:r>
    </w:p>
    <w:p w:rsidR="00E1532B" w:rsidRPr="00E1532B" w:rsidRDefault="00E1532B" w:rsidP="00E1532B">
      <w:pPr>
        <w:shd w:val="clear" w:color="auto" w:fill="FFFFFF"/>
        <w:spacing w:after="0" w:line="253" w:lineRule="atLeast"/>
        <w:ind w:left="2520"/>
        <w:rPr>
          <w:rFonts w:ascii="Calibri" w:eastAsia="Times New Roman" w:hAnsi="Calibri" w:cs="Calibri"/>
          <w:color w:val="333333"/>
        </w:rPr>
      </w:pPr>
      <w:r w:rsidRPr="00E1532B">
        <w:rPr>
          <w:rFonts w:ascii="Calibri" w:eastAsia="Times New Roman" w:hAnsi="Calibri" w:cs="Calibri"/>
          <w:color w:val="333333"/>
        </w:rPr>
        <w:t xml:space="preserve">An institutional member in good standing is entitled to notice </w:t>
      </w:r>
      <w:proofErr w:type="gramStart"/>
      <w:r w:rsidRPr="00E1532B">
        <w:rPr>
          <w:rFonts w:ascii="Calibri" w:eastAsia="Times New Roman" w:hAnsi="Calibri" w:cs="Calibri"/>
          <w:color w:val="333333"/>
        </w:rPr>
        <w:t>of meetings and to designate three (3) representatives who shall be entitled to serve on committees and interest groups and for election to the Board of Directors and as Officers</w:t>
      </w:r>
      <w:proofErr w:type="gramEnd"/>
      <w:r w:rsidRPr="00E1532B">
        <w:rPr>
          <w:rFonts w:ascii="Calibri" w:eastAsia="Times New Roman" w:hAnsi="Calibri" w:cs="Calibri"/>
          <w:color w:val="333333"/>
        </w:rPr>
        <w:t xml:space="preserve">. Only one representative of an institutional member may serve as an Officer and Board Member at any one time. Each institutional member shall be entitled to one vote at membership meetings, to </w:t>
      </w:r>
      <w:proofErr w:type="gramStart"/>
      <w:r w:rsidRPr="00E1532B">
        <w:rPr>
          <w:rFonts w:ascii="Calibri" w:eastAsia="Times New Roman" w:hAnsi="Calibri" w:cs="Calibri"/>
          <w:color w:val="333333"/>
        </w:rPr>
        <w:t>be exercised</w:t>
      </w:r>
      <w:proofErr w:type="gramEnd"/>
      <w:r w:rsidRPr="00E1532B">
        <w:rPr>
          <w:rFonts w:ascii="Calibri" w:eastAsia="Times New Roman" w:hAnsi="Calibri" w:cs="Calibri"/>
          <w:color w:val="333333"/>
        </w:rPr>
        <w:t xml:space="preserve"> by a voting representative designated by such institutional member.</w:t>
      </w:r>
    </w:p>
    <w:p w:rsidR="00E1532B" w:rsidRPr="00E1532B" w:rsidRDefault="00E1532B" w:rsidP="00E1532B">
      <w:pPr>
        <w:shd w:val="clear" w:color="auto" w:fill="FFFFFF"/>
        <w:spacing w:after="0" w:line="253" w:lineRule="atLeast"/>
        <w:ind w:left="252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2520"/>
        <w:rPr>
          <w:rFonts w:ascii="Calibri" w:eastAsia="Times New Roman" w:hAnsi="Calibri" w:cs="Calibri"/>
          <w:color w:val="333333"/>
        </w:rPr>
      </w:pPr>
      <w:r w:rsidRPr="00E1532B">
        <w:rPr>
          <w:rFonts w:ascii="Calibri" w:eastAsia="Times New Roman" w:hAnsi="Calibri" w:cs="Calibri"/>
          <w:color w:val="333333"/>
        </w:rPr>
        <w:t>In addition, institutional members shall be entitled to such other benefits as are periodically approved by resolution of the Board of Directors.</w:t>
      </w:r>
    </w:p>
    <w:p w:rsidR="00E1532B" w:rsidRPr="00E1532B" w:rsidRDefault="00E1532B" w:rsidP="00E1532B">
      <w:pPr>
        <w:shd w:val="clear" w:color="auto" w:fill="FFFFFF"/>
        <w:spacing w:after="0" w:line="253" w:lineRule="atLeast"/>
        <w:ind w:left="252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2520" w:hanging="360"/>
        <w:rPr>
          <w:rFonts w:ascii="Calibri" w:eastAsia="Times New Roman" w:hAnsi="Calibri" w:cs="Calibri"/>
          <w:color w:val="333333"/>
        </w:rPr>
      </w:pPr>
      <w:r w:rsidRPr="00E1532B">
        <w:rPr>
          <w:rFonts w:ascii="Calibri" w:eastAsia="Times New Roman" w:hAnsi="Calibri" w:cs="Calibri"/>
          <w:color w:val="333333"/>
        </w:rPr>
        <w:t>(c)</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u w:val="single"/>
        </w:rPr>
        <w:t>Other Categories of Membership</w:t>
      </w:r>
    </w:p>
    <w:p w:rsidR="00E1532B" w:rsidRPr="00E1532B" w:rsidRDefault="00E1532B" w:rsidP="00E1532B">
      <w:pPr>
        <w:shd w:val="clear" w:color="auto" w:fill="FFFFFF"/>
        <w:spacing w:after="0" w:line="253" w:lineRule="atLeast"/>
        <w:ind w:left="2520"/>
        <w:rPr>
          <w:rFonts w:ascii="Calibri" w:eastAsia="Times New Roman" w:hAnsi="Calibri" w:cs="Calibri"/>
          <w:color w:val="333333"/>
        </w:rPr>
      </w:pPr>
      <w:r w:rsidRPr="00E1532B">
        <w:rPr>
          <w:rFonts w:ascii="Calibri" w:eastAsia="Times New Roman" w:hAnsi="Calibri" w:cs="Calibri"/>
          <w:color w:val="333333"/>
        </w:rPr>
        <w:t xml:space="preserve">Other categories of membership with accompanying benefits </w:t>
      </w:r>
      <w:proofErr w:type="gramStart"/>
      <w:r w:rsidRPr="00E1532B">
        <w:rPr>
          <w:rFonts w:ascii="Calibri" w:eastAsia="Times New Roman" w:hAnsi="Calibri" w:cs="Calibri"/>
          <w:color w:val="333333"/>
        </w:rPr>
        <w:t>may be established</w:t>
      </w:r>
      <w:proofErr w:type="gramEnd"/>
      <w:r w:rsidRPr="00E1532B">
        <w:rPr>
          <w:rFonts w:ascii="Calibri" w:eastAsia="Times New Roman" w:hAnsi="Calibri" w:cs="Calibri"/>
          <w:color w:val="333333"/>
        </w:rPr>
        <w:t xml:space="preserve"> by resolution of the Board of Directors.</w:t>
      </w:r>
    </w:p>
    <w:p w:rsidR="00E1532B" w:rsidRPr="00E1532B" w:rsidRDefault="00E1532B" w:rsidP="00E1532B">
      <w:pPr>
        <w:shd w:val="clear" w:color="auto" w:fill="FFFFFF"/>
        <w:spacing w:after="0" w:line="253" w:lineRule="atLeast"/>
        <w:ind w:left="252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1440" w:hanging="360"/>
        <w:rPr>
          <w:rFonts w:ascii="Calibri" w:eastAsia="Times New Roman" w:hAnsi="Calibri" w:cs="Calibri"/>
          <w:color w:val="333333"/>
        </w:rPr>
      </w:pPr>
      <w:r w:rsidRPr="00E1532B">
        <w:rPr>
          <w:rFonts w:ascii="Calibri" w:eastAsia="Times New Roman" w:hAnsi="Calibri" w:cs="Calibri"/>
          <w:color w:val="333333"/>
        </w:rPr>
        <w:t>(2)</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rPr>
        <w:t xml:space="preserve">A member </w:t>
      </w:r>
      <w:proofErr w:type="gramStart"/>
      <w:r w:rsidRPr="00E1532B">
        <w:rPr>
          <w:rFonts w:ascii="Calibri" w:eastAsia="Times New Roman" w:hAnsi="Calibri" w:cs="Calibri"/>
          <w:color w:val="333333"/>
        </w:rPr>
        <w:t>shall be deemed</w:t>
      </w:r>
      <w:proofErr w:type="gramEnd"/>
      <w:r w:rsidRPr="00E1532B">
        <w:rPr>
          <w:rFonts w:ascii="Calibri" w:eastAsia="Times New Roman" w:hAnsi="Calibri" w:cs="Calibri"/>
          <w:color w:val="333333"/>
        </w:rPr>
        <w:t xml:space="preserve"> to be in good standing upon payment of the current membership fee.</w:t>
      </w:r>
    </w:p>
    <w:p w:rsidR="00E1532B" w:rsidRPr="00E1532B" w:rsidRDefault="00E1532B" w:rsidP="00E1532B">
      <w:pPr>
        <w:shd w:val="clear" w:color="auto" w:fill="FFFFFF"/>
        <w:spacing w:after="0" w:line="253" w:lineRule="atLeast"/>
        <w:ind w:left="144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1440" w:hanging="360"/>
        <w:rPr>
          <w:rFonts w:ascii="Calibri" w:eastAsia="Times New Roman" w:hAnsi="Calibri" w:cs="Calibri"/>
          <w:color w:val="333333"/>
        </w:rPr>
      </w:pPr>
      <w:r w:rsidRPr="00E1532B">
        <w:rPr>
          <w:rFonts w:ascii="Calibri" w:eastAsia="Times New Roman" w:hAnsi="Calibri" w:cs="Calibri"/>
          <w:color w:val="333333"/>
        </w:rPr>
        <w:t>(3)</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rPr>
        <w:t xml:space="preserve">The Board of Directors </w:t>
      </w:r>
      <w:proofErr w:type="gramStart"/>
      <w:r w:rsidRPr="00E1532B">
        <w:rPr>
          <w:rFonts w:ascii="Calibri" w:eastAsia="Times New Roman" w:hAnsi="Calibri" w:cs="Calibri"/>
          <w:color w:val="333333"/>
        </w:rPr>
        <w:t>shall, from time to time, by resolution, set</w:t>
      </w:r>
      <w:proofErr w:type="gramEnd"/>
      <w:r w:rsidRPr="00E1532B">
        <w:rPr>
          <w:rFonts w:ascii="Calibri" w:eastAsia="Times New Roman" w:hAnsi="Calibri" w:cs="Calibri"/>
          <w:color w:val="333333"/>
        </w:rPr>
        <w:t xml:space="preserve"> the membership fee for each class of membership.</w:t>
      </w:r>
    </w:p>
    <w:p w:rsidR="00E1532B" w:rsidRPr="00E1532B" w:rsidRDefault="00E1532B" w:rsidP="00E1532B">
      <w:pPr>
        <w:shd w:val="clear" w:color="auto" w:fill="FFFFFF"/>
        <w:spacing w:after="0" w:line="253" w:lineRule="atLeast"/>
        <w:ind w:left="36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1440" w:hanging="360"/>
        <w:rPr>
          <w:rFonts w:ascii="Calibri" w:eastAsia="Times New Roman" w:hAnsi="Calibri" w:cs="Calibri"/>
          <w:color w:val="333333"/>
        </w:rPr>
      </w:pPr>
      <w:r w:rsidRPr="00E1532B">
        <w:rPr>
          <w:rFonts w:ascii="Calibri" w:eastAsia="Times New Roman" w:hAnsi="Calibri" w:cs="Calibri"/>
          <w:color w:val="333333"/>
        </w:rPr>
        <w:t>(B)</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u w:val="single"/>
        </w:rPr>
        <w:t>Membership Meetings.</w:t>
      </w:r>
    </w:p>
    <w:p w:rsidR="00E1532B" w:rsidRPr="00E1532B" w:rsidRDefault="00E1532B" w:rsidP="00E1532B">
      <w:pPr>
        <w:shd w:val="clear" w:color="auto" w:fill="FFFFFF"/>
        <w:spacing w:after="0" w:line="253" w:lineRule="atLeast"/>
        <w:ind w:left="1800" w:hanging="360"/>
        <w:rPr>
          <w:rFonts w:ascii="Calibri" w:eastAsia="Times New Roman" w:hAnsi="Calibri" w:cs="Calibri"/>
          <w:color w:val="333333"/>
        </w:rPr>
      </w:pPr>
      <w:r w:rsidRPr="00E1532B">
        <w:rPr>
          <w:rFonts w:ascii="Calibri" w:eastAsia="Times New Roman" w:hAnsi="Calibri" w:cs="Calibri"/>
          <w:color w:val="333333"/>
        </w:rPr>
        <w:t>(1)</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u w:val="single"/>
        </w:rPr>
        <w:t>Types of Meetings.</w:t>
      </w:r>
    </w:p>
    <w:p w:rsidR="00E1532B" w:rsidRPr="00E1532B" w:rsidRDefault="00E1532B" w:rsidP="00E1532B">
      <w:pPr>
        <w:shd w:val="clear" w:color="auto" w:fill="FFFFFF"/>
        <w:spacing w:after="0" w:line="253" w:lineRule="atLeast"/>
        <w:ind w:left="180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2160" w:hanging="360"/>
        <w:rPr>
          <w:rFonts w:ascii="Calibri" w:eastAsia="Times New Roman" w:hAnsi="Calibri" w:cs="Calibri"/>
          <w:color w:val="333333"/>
        </w:rPr>
      </w:pPr>
      <w:r w:rsidRPr="00E1532B">
        <w:rPr>
          <w:rFonts w:ascii="Calibri" w:eastAsia="Times New Roman" w:hAnsi="Calibri" w:cs="Calibri"/>
          <w:color w:val="333333"/>
        </w:rPr>
        <w:t>(a)</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u w:val="single"/>
        </w:rPr>
        <w:t>Annual Meeting.</w:t>
      </w:r>
    </w:p>
    <w:p w:rsidR="00E1532B" w:rsidRPr="00E1532B" w:rsidRDefault="00E1532B" w:rsidP="00E1532B">
      <w:pPr>
        <w:shd w:val="clear" w:color="auto" w:fill="FFFFFF"/>
        <w:spacing w:after="0" w:line="253" w:lineRule="atLeast"/>
        <w:ind w:left="2160"/>
        <w:rPr>
          <w:rFonts w:ascii="Calibri" w:eastAsia="Times New Roman" w:hAnsi="Calibri" w:cs="Calibri"/>
          <w:color w:val="333333"/>
        </w:rPr>
      </w:pPr>
      <w:r w:rsidRPr="00E1532B">
        <w:rPr>
          <w:rFonts w:ascii="Calibri" w:eastAsia="Times New Roman" w:hAnsi="Calibri" w:cs="Calibri"/>
          <w:color w:val="333333"/>
        </w:rPr>
        <w:t xml:space="preserve">An annual meeting of the members of the Association </w:t>
      </w:r>
      <w:proofErr w:type="gramStart"/>
      <w:r w:rsidRPr="00E1532B">
        <w:rPr>
          <w:rFonts w:ascii="Calibri" w:eastAsia="Times New Roman" w:hAnsi="Calibri" w:cs="Calibri"/>
          <w:color w:val="333333"/>
        </w:rPr>
        <w:t>shall be held</w:t>
      </w:r>
      <w:proofErr w:type="gramEnd"/>
      <w:r w:rsidRPr="00E1532B">
        <w:rPr>
          <w:rFonts w:ascii="Calibri" w:eastAsia="Times New Roman" w:hAnsi="Calibri" w:cs="Calibri"/>
          <w:color w:val="333333"/>
        </w:rPr>
        <w:t xml:space="preserve"> at such place and time as is determined by resolution of the Board of Directors.</w:t>
      </w:r>
    </w:p>
    <w:p w:rsidR="00E1532B" w:rsidRPr="00E1532B" w:rsidRDefault="00E1532B" w:rsidP="00E1532B">
      <w:pPr>
        <w:shd w:val="clear" w:color="auto" w:fill="FFFFFF"/>
        <w:spacing w:after="0" w:line="253" w:lineRule="atLeast"/>
        <w:ind w:left="216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2160" w:hanging="360"/>
        <w:rPr>
          <w:rFonts w:ascii="Calibri" w:eastAsia="Times New Roman" w:hAnsi="Calibri" w:cs="Calibri"/>
          <w:color w:val="333333"/>
        </w:rPr>
      </w:pPr>
      <w:r w:rsidRPr="00E1532B">
        <w:rPr>
          <w:rFonts w:ascii="Calibri" w:eastAsia="Times New Roman" w:hAnsi="Calibri" w:cs="Calibri"/>
          <w:color w:val="333333"/>
        </w:rPr>
        <w:t>(b)</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u w:val="single"/>
        </w:rPr>
        <w:t>Additional Meetings.</w:t>
      </w:r>
    </w:p>
    <w:p w:rsidR="00E1532B" w:rsidRPr="00E1532B" w:rsidRDefault="00E1532B" w:rsidP="00E1532B">
      <w:pPr>
        <w:shd w:val="clear" w:color="auto" w:fill="FFFFFF"/>
        <w:spacing w:after="0" w:line="253" w:lineRule="atLeast"/>
        <w:ind w:left="2160"/>
        <w:rPr>
          <w:rFonts w:ascii="Calibri" w:eastAsia="Times New Roman" w:hAnsi="Calibri" w:cs="Calibri"/>
          <w:color w:val="333333"/>
        </w:rPr>
      </w:pPr>
      <w:r w:rsidRPr="00E1532B">
        <w:rPr>
          <w:rFonts w:ascii="Calibri" w:eastAsia="Times New Roman" w:hAnsi="Calibri" w:cs="Calibri"/>
          <w:color w:val="333333"/>
        </w:rPr>
        <w:t xml:space="preserve">Additional meetings of the members </w:t>
      </w:r>
      <w:proofErr w:type="gramStart"/>
      <w:r w:rsidRPr="00E1532B">
        <w:rPr>
          <w:rFonts w:ascii="Calibri" w:eastAsia="Times New Roman" w:hAnsi="Calibri" w:cs="Calibri"/>
          <w:color w:val="333333"/>
        </w:rPr>
        <w:t>may be held</w:t>
      </w:r>
      <w:proofErr w:type="gramEnd"/>
      <w:r w:rsidRPr="00E1532B">
        <w:rPr>
          <w:rFonts w:ascii="Calibri" w:eastAsia="Times New Roman" w:hAnsi="Calibri" w:cs="Calibri"/>
          <w:color w:val="333333"/>
        </w:rPr>
        <w:t xml:space="preserve"> at any time on the call of the President or by resolution of the Board of Directors.</w:t>
      </w:r>
    </w:p>
    <w:p w:rsidR="00E1532B" w:rsidRPr="00E1532B" w:rsidRDefault="00E1532B" w:rsidP="00E1532B">
      <w:pPr>
        <w:shd w:val="clear" w:color="auto" w:fill="FFFFFF"/>
        <w:spacing w:after="0" w:line="253" w:lineRule="atLeast"/>
        <w:ind w:left="216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2160" w:hanging="360"/>
        <w:rPr>
          <w:rFonts w:ascii="Calibri" w:eastAsia="Times New Roman" w:hAnsi="Calibri" w:cs="Calibri"/>
          <w:color w:val="333333"/>
        </w:rPr>
      </w:pPr>
      <w:r w:rsidRPr="00E1532B">
        <w:rPr>
          <w:rFonts w:ascii="Calibri" w:eastAsia="Times New Roman" w:hAnsi="Calibri" w:cs="Calibri"/>
          <w:color w:val="333333"/>
        </w:rPr>
        <w:t>(c)</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u w:val="single"/>
        </w:rPr>
        <w:t>Notice.</w:t>
      </w:r>
    </w:p>
    <w:p w:rsidR="00E1532B" w:rsidRPr="00E1532B" w:rsidRDefault="00E1532B" w:rsidP="00E1532B">
      <w:pPr>
        <w:shd w:val="clear" w:color="auto" w:fill="FFFFFF"/>
        <w:spacing w:after="0" w:line="253" w:lineRule="atLeast"/>
        <w:ind w:left="2160"/>
        <w:rPr>
          <w:rFonts w:ascii="Calibri" w:eastAsia="Times New Roman" w:hAnsi="Calibri" w:cs="Calibri"/>
          <w:color w:val="333333"/>
        </w:rPr>
      </w:pPr>
      <w:r w:rsidRPr="00E1532B">
        <w:rPr>
          <w:rFonts w:ascii="Calibri" w:eastAsia="Times New Roman" w:hAnsi="Calibri" w:cs="Calibri"/>
          <w:color w:val="333333"/>
        </w:rPr>
        <w:t xml:space="preserve">Notice of the time and place of all meetings of the members of the Association </w:t>
      </w:r>
      <w:proofErr w:type="gramStart"/>
      <w:r w:rsidRPr="00E1532B">
        <w:rPr>
          <w:rFonts w:ascii="Calibri" w:eastAsia="Times New Roman" w:hAnsi="Calibri" w:cs="Calibri"/>
          <w:color w:val="333333"/>
        </w:rPr>
        <w:t>shall be given</w:t>
      </w:r>
      <w:proofErr w:type="gramEnd"/>
      <w:r w:rsidRPr="00E1532B">
        <w:rPr>
          <w:rFonts w:ascii="Calibri" w:eastAsia="Times New Roman" w:hAnsi="Calibri" w:cs="Calibri"/>
          <w:color w:val="333333"/>
        </w:rPr>
        <w:t xml:space="preserve"> to all members in accordance with the provisions of Article XIX (A) of these Bylaws.</w:t>
      </w:r>
    </w:p>
    <w:p w:rsidR="00E1532B" w:rsidRPr="00E1532B" w:rsidRDefault="00E1532B" w:rsidP="00E1532B">
      <w:pPr>
        <w:shd w:val="clear" w:color="auto" w:fill="FFFFFF"/>
        <w:spacing w:after="0" w:line="253" w:lineRule="atLeast"/>
        <w:ind w:left="1800" w:hanging="360"/>
        <w:rPr>
          <w:rFonts w:ascii="Calibri" w:eastAsia="Times New Roman" w:hAnsi="Calibri" w:cs="Calibri"/>
          <w:color w:val="333333"/>
        </w:rPr>
      </w:pPr>
      <w:r w:rsidRPr="00E1532B">
        <w:rPr>
          <w:rFonts w:ascii="Calibri" w:eastAsia="Times New Roman" w:hAnsi="Calibri" w:cs="Calibri"/>
          <w:color w:val="333333"/>
        </w:rPr>
        <w:t>(2)</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u w:val="single"/>
        </w:rPr>
        <w:t>Voting</w:t>
      </w:r>
    </w:p>
    <w:p w:rsidR="00E1532B" w:rsidRPr="00E1532B" w:rsidRDefault="00E1532B" w:rsidP="00E1532B">
      <w:pPr>
        <w:shd w:val="clear" w:color="auto" w:fill="FFFFFF"/>
        <w:spacing w:after="0" w:line="253" w:lineRule="atLeast"/>
        <w:ind w:left="180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2160" w:hanging="360"/>
        <w:rPr>
          <w:rFonts w:ascii="Calibri" w:eastAsia="Times New Roman" w:hAnsi="Calibri" w:cs="Calibri"/>
          <w:color w:val="333333"/>
        </w:rPr>
      </w:pPr>
      <w:r w:rsidRPr="00E1532B">
        <w:rPr>
          <w:rFonts w:ascii="Calibri" w:eastAsia="Times New Roman" w:hAnsi="Calibri" w:cs="Calibri"/>
          <w:color w:val="333333"/>
        </w:rPr>
        <w:t>(a)</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u w:val="single"/>
        </w:rPr>
        <w:t>Quorum.</w:t>
      </w:r>
    </w:p>
    <w:p w:rsidR="00E1532B" w:rsidRPr="00E1532B" w:rsidRDefault="00E1532B" w:rsidP="00E1532B">
      <w:pPr>
        <w:shd w:val="clear" w:color="auto" w:fill="FFFFFF"/>
        <w:spacing w:after="0" w:line="253" w:lineRule="atLeast"/>
        <w:ind w:left="2160"/>
        <w:rPr>
          <w:rFonts w:ascii="Calibri" w:eastAsia="Times New Roman" w:hAnsi="Calibri" w:cs="Calibri"/>
          <w:color w:val="333333"/>
        </w:rPr>
      </w:pPr>
      <w:r w:rsidRPr="00E1532B">
        <w:rPr>
          <w:rFonts w:ascii="Calibri" w:eastAsia="Times New Roman" w:hAnsi="Calibri" w:cs="Calibri"/>
          <w:color w:val="333333"/>
        </w:rPr>
        <w:t>The members of the Association present at a meeting shall constitute a quorum.</w:t>
      </w:r>
    </w:p>
    <w:p w:rsidR="00E1532B" w:rsidRPr="00E1532B" w:rsidRDefault="00E1532B" w:rsidP="00E1532B">
      <w:pPr>
        <w:shd w:val="clear" w:color="auto" w:fill="FFFFFF"/>
        <w:spacing w:after="0" w:line="253" w:lineRule="atLeast"/>
        <w:ind w:left="216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2160" w:hanging="360"/>
        <w:rPr>
          <w:rFonts w:ascii="Calibri" w:eastAsia="Times New Roman" w:hAnsi="Calibri" w:cs="Calibri"/>
          <w:color w:val="333333"/>
        </w:rPr>
      </w:pPr>
      <w:r w:rsidRPr="00E1532B">
        <w:rPr>
          <w:rFonts w:ascii="Calibri" w:eastAsia="Times New Roman" w:hAnsi="Calibri" w:cs="Calibri"/>
          <w:color w:val="333333"/>
        </w:rPr>
        <w:t>(b)</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u w:val="single"/>
        </w:rPr>
        <w:t>Proxy.</w:t>
      </w:r>
    </w:p>
    <w:p w:rsidR="00E1532B" w:rsidRPr="00E1532B" w:rsidRDefault="00E1532B" w:rsidP="00E1532B">
      <w:pPr>
        <w:shd w:val="clear" w:color="auto" w:fill="FFFFFF"/>
        <w:spacing w:after="0" w:line="253" w:lineRule="atLeast"/>
        <w:ind w:left="2160"/>
        <w:rPr>
          <w:rFonts w:ascii="Calibri" w:eastAsia="Times New Roman" w:hAnsi="Calibri" w:cs="Calibri"/>
          <w:color w:val="333333"/>
        </w:rPr>
      </w:pPr>
      <w:r w:rsidRPr="00E1532B">
        <w:rPr>
          <w:rFonts w:ascii="Calibri" w:eastAsia="Times New Roman" w:hAnsi="Calibri" w:cs="Calibri"/>
          <w:color w:val="333333"/>
        </w:rPr>
        <w:t xml:space="preserve">Voting of members of the Association by proxy </w:t>
      </w:r>
      <w:proofErr w:type="gramStart"/>
      <w:r w:rsidRPr="00E1532B">
        <w:rPr>
          <w:rFonts w:ascii="Calibri" w:eastAsia="Times New Roman" w:hAnsi="Calibri" w:cs="Calibri"/>
          <w:color w:val="333333"/>
        </w:rPr>
        <w:t>is not permitted</w:t>
      </w:r>
      <w:proofErr w:type="gramEnd"/>
      <w:r w:rsidRPr="00E1532B">
        <w:rPr>
          <w:rFonts w:ascii="Calibri" w:eastAsia="Times New Roman" w:hAnsi="Calibri" w:cs="Calibri"/>
          <w:color w:val="333333"/>
        </w:rPr>
        <w:t>.</w:t>
      </w:r>
    </w:p>
    <w:p w:rsidR="00E1532B" w:rsidRPr="00E1532B" w:rsidRDefault="00E1532B" w:rsidP="00E1532B">
      <w:pPr>
        <w:shd w:val="clear" w:color="auto" w:fill="FFFFFF"/>
        <w:spacing w:after="0" w:line="253" w:lineRule="atLeast"/>
        <w:ind w:left="216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2160" w:hanging="360"/>
        <w:rPr>
          <w:rFonts w:ascii="Calibri" w:eastAsia="Times New Roman" w:hAnsi="Calibri" w:cs="Calibri"/>
          <w:color w:val="333333"/>
        </w:rPr>
      </w:pPr>
      <w:r w:rsidRPr="00E1532B">
        <w:rPr>
          <w:rFonts w:ascii="Calibri" w:eastAsia="Times New Roman" w:hAnsi="Calibri" w:cs="Calibri"/>
          <w:color w:val="333333"/>
        </w:rPr>
        <w:t>(c)</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u w:val="single"/>
        </w:rPr>
        <w:t>Taking action.</w:t>
      </w:r>
    </w:p>
    <w:p w:rsidR="00E1532B" w:rsidRPr="00E1532B" w:rsidRDefault="00E1532B" w:rsidP="00E1532B">
      <w:pPr>
        <w:shd w:val="clear" w:color="auto" w:fill="FFFFFF"/>
        <w:spacing w:after="0" w:line="253" w:lineRule="atLeast"/>
        <w:ind w:left="2160"/>
        <w:rPr>
          <w:rFonts w:ascii="Calibri" w:eastAsia="Times New Roman" w:hAnsi="Calibri" w:cs="Calibri"/>
          <w:color w:val="333333"/>
        </w:rPr>
      </w:pPr>
      <w:r w:rsidRPr="00E1532B">
        <w:rPr>
          <w:rFonts w:ascii="Calibri" w:eastAsia="Times New Roman" w:hAnsi="Calibri" w:cs="Calibri"/>
          <w:color w:val="333333"/>
        </w:rPr>
        <w:t>Unless otherwise required by these Bylaws all issues shall be</w:t>
      </w:r>
    </w:p>
    <w:p w:rsidR="00E1532B" w:rsidRPr="00E1532B" w:rsidRDefault="00E1532B" w:rsidP="00E1532B">
      <w:pPr>
        <w:shd w:val="clear" w:color="auto" w:fill="FFFFFF"/>
        <w:spacing w:after="0" w:line="253" w:lineRule="atLeast"/>
        <w:ind w:left="2160"/>
        <w:rPr>
          <w:rFonts w:ascii="Calibri" w:eastAsia="Times New Roman" w:hAnsi="Calibri" w:cs="Calibri"/>
          <w:color w:val="333333"/>
        </w:rPr>
      </w:pPr>
      <w:r w:rsidRPr="00E1532B">
        <w:rPr>
          <w:rFonts w:ascii="Calibri" w:eastAsia="Times New Roman" w:hAnsi="Calibri" w:cs="Calibri"/>
          <w:color w:val="333333"/>
        </w:rPr>
        <w:lastRenderedPageBreak/>
        <w:t xml:space="preserve">Determined and all action shall be taken by majority vote of those present, except that, in the event of a tie, the President shall have an additional deciding vote. Voting shall be by voice vote or show of hands unless a secret ballot </w:t>
      </w:r>
      <w:proofErr w:type="gramStart"/>
      <w:r w:rsidRPr="00E1532B">
        <w:rPr>
          <w:rFonts w:ascii="Calibri" w:eastAsia="Times New Roman" w:hAnsi="Calibri" w:cs="Calibri"/>
          <w:color w:val="333333"/>
        </w:rPr>
        <w:t>is directed by the President of other presiding officer or required by a majority of those present</w:t>
      </w:r>
      <w:proofErr w:type="gramEnd"/>
      <w:r w:rsidRPr="00E1532B">
        <w:rPr>
          <w:rFonts w:ascii="Calibri" w:eastAsia="Times New Roman" w:hAnsi="Calibri" w:cs="Calibri"/>
          <w:color w:val="333333"/>
        </w:rPr>
        <w:t>.</w:t>
      </w:r>
    </w:p>
    <w:p w:rsidR="00E1532B" w:rsidRPr="00E1532B" w:rsidRDefault="00E1532B" w:rsidP="00E1532B">
      <w:pPr>
        <w:shd w:val="clear" w:color="auto" w:fill="FFFFFF"/>
        <w:spacing w:after="0" w:line="253" w:lineRule="atLeast"/>
        <w:ind w:left="216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720" w:hanging="720"/>
        <w:rPr>
          <w:rFonts w:ascii="Calibri" w:eastAsia="Times New Roman" w:hAnsi="Calibri" w:cs="Calibri"/>
          <w:color w:val="333333"/>
        </w:rPr>
      </w:pPr>
      <w:r w:rsidRPr="00E1532B">
        <w:rPr>
          <w:rFonts w:ascii="Calibri" w:eastAsia="Times New Roman" w:hAnsi="Calibri" w:cs="Calibri"/>
          <w:color w:val="333333"/>
        </w:rPr>
        <w:t>IV.</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u w:val="single"/>
        </w:rPr>
        <w:t>The Board of Directors.</w:t>
      </w:r>
    </w:p>
    <w:p w:rsidR="00E1532B" w:rsidRPr="00E1532B" w:rsidRDefault="00E1532B" w:rsidP="00E1532B">
      <w:pPr>
        <w:shd w:val="clear" w:color="auto" w:fill="FFFFFF"/>
        <w:spacing w:after="0" w:line="253" w:lineRule="atLeast"/>
        <w:ind w:left="72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720" w:hanging="360"/>
        <w:rPr>
          <w:rFonts w:ascii="Calibri" w:eastAsia="Times New Roman" w:hAnsi="Calibri" w:cs="Calibri"/>
          <w:color w:val="333333"/>
        </w:rPr>
      </w:pPr>
      <w:r w:rsidRPr="00E1532B">
        <w:rPr>
          <w:rFonts w:ascii="Calibri" w:eastAsia="Times New Roman" w:hAnsi="Calibri" w:cs="Calibri"/>
          <w:color w:val="333333"/>
        </w:rPr>
        <w:t>(A)</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u w:val="single"/>
        </w:rPr>
        <w:t>Management.</w:t>
      </w:r>
    </w:p>
    <w:p w:rsidR="00E1532B" w:rsidRPr="00E1532B" w:rsidRDefault="00E1532B" w:rsidP="00E1532B">
      <w:pPr>
        <w:shd w:val="clear" w:color="auto" w:fill="FFFFFF"/>
        <w:spacing w:after="0" w:line="253" w:lineRule="atLeast"/>
        <w:ind w:left="720"/>
        <w:rPr>
          <w:rFonts w:ascii="Calibri" w:eastAsia="Times New Roman" w:hAnsi="Calibri" w:cs="Calibri"/>
          <w:color w:val="333333"/>
        </w:rPr>
      </w:pPr>
      <w:r w:rsidRPr="00E1532B">
        <w:rPr>
          <w:rFonts w:ascii="Calibri" w:eastAsia="Times New Roman" w:hAnsi="Calibri" w:cs="Calibri"/>
          <w:color w:val="333333"/>
        </w:rPr>
        <w:t xml:space="preserve">The </w:t>
      </w:r>
      <w:proofErr w:type="gramStart"/>
      <w:r w:rsidRPr="00E1532B">
        <w:rPr>
          <w:rFonts w:ascii="Calibri" w:eastAsia="Times New Roman" w:hAnsi="Calibri" w:cs="Calibri"/>
          <w:color w:val="333333"/>
        </w:rPr>
        <w:t>business of the Association shall be managed by the Board of Directors as required by law</w:t>
      </w:r>
      <w:proofErr w:type="gramEnd"/>
      <w:r w:rsidRPr="00E1532B">
        <w:rPr>
          <w:rFonts w:ascii="Calibri" w:eastAsia="Times New Roman" w:hAnsi="Calibri" w:cs="Calibri"/>
          <w:color w:val="333333"/>
        </w:rPr>
        <w:t>. The Board of Directors shall initiate programs calculated to achieve the purposes of the Association.</w:t>
      </w:r>
    </w:p>
    <w:p w:rsidR="00E1532B" w:rsidRPr="00E1532B" w:rsidRDefault="00E1532B" w:rsidP="00E1532B">
      <w:pPr>
        <w:shd w:val="clear" w:color="auto" w:fill="FFFFFF"/>
        <w:spacing w:after="0" w:line="253" w:lineRule="atLeast"/>
        <w:ind w:left="720" w:hanging="360"/>
        <w:rPr>
          <w:rFonts w:ascii="Calibri" w:eastAsia="Times New Roman" w:hAnsi="Calibri" w:cs="Calibri"/>
          <w:color w:val="333333"/>
        </w:rPr>
      </w:pPr>
      <w:r w:rsidRPr="00E1532B">
        <w:rPr>
          <w:rFonts w:ascii="Calibri" w:eastAsia="Times New Roman" w:hAnsi="Calibri" w:cs="Calibri"/>
          <w:color w:val="333333"/>
        </w:rPr>
        <w:t>(B)</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u w:val="single"/>
        </w:rPr>
        <w:t>Number.</w:t>
      </w:r>
    </w:p>
    <w:p w:rsidR="00E1532B" w:rsidRPr="00E1532B" w:rsidRDefault="00E1532B" w:rsidP="00E1532B">
      <w:pPr>
        <w:shd w:val="clear" w:color="auto" w:fill="FFFFFF"/>
        <w:spacing w:after="0" w:line="253" w:lineRule="atLeast"/>
        <w:ind w:left="720"/>
        <w:rPr>
          <w:rFonts w:ascii="Calibri" w:eastAsia="Times New Roman" w:hAnsi="Calibri" w:cs="Calibri"/>
          <w:color w:val="333333"/>
        </w:rPr>
      </w:pPr>
      <w:r w:rsidRPr="00E1532B">
        <w:rPr>
          <w:rFonts w:ascii="Calibri" w:eastAsia="Times New Roman" w:hAnsi="Calibri" w:cs="Calibri"/>
          <w:color w:val="333333"/>
        </w:rPr>
        <w:t>The Board of Directors shall consist of no more than nice (9) Directors including the members of the Executive Committee. Any member of the Board of Directors of AFCC shall be an ex officio member of the Board of Directors of the Association with full voting rights.</w:t>
      </w:r>
    </w:p>
    <w:p w:rsidR="00E1532B" w:rsidRPr="00E1532B" w:rsidRDefault="00E1532B" w:rsidP="00E1532B">
      <w:pPr>
        <w:shd w:val="clear" w:color="auto" w:fill="FFFFFF"/>
        <w:spacing w:after="0" w:line="253" w:lineRule="atLeast"/>
        <w:ind w:left="720" w:hanging="360"/>
        <w:rPr>
          <w:rFonts w:ascii="Calibri" w:eastAsia="Times New Roman" w:hAnsi="Calibri" w:cs="Calibri"/>
          <w:color w:val="333333"/>
        </w:rPr>
      </w:pPr>
      <w:r w:rsidRPr="00E1532B">
        <w:rPr>
          <w:rFonts w:ascii="Calibri" w:eastAsia="Times New Roman" w:hAnsi="Calibri" w:cs="Calibri"/>
          <w:color w:val="333333"/>
        </w:rPr>
        <w:t>(C)</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u w:val="single"/>
        </w:rPr>
        <w:t>Annual meetings and meetings.</w:t>
      </w:r>
    </w:p>
    <w:p w:rsidR="00E1532B" w:rsidRPr="00E1532B" w:rsidRDefault="00E1532B" w:rsidP="00E1532B">
      <w:pPr>
        <w:shd w:val="clear" w:color="auto" w:fill="FFFFFF"/>
        <w:spacing w:after="0" w:line="253" w:lineRule="atLeast"/>
        <w:ind w:left="720"/>
        <w:rPr>
          <w:rFonts w:ascii="Calibri" w:eastAsia="Times New Roman" w:hAnsi="Calibri" w:cs="Calibri"/>
          <w:color w:val="333333"/>
        </w:rPr>
      </w:pPr>
      <w:r w:rsidRPr="00E1532B">
        <w:rPr>
          <w:rFonts w:ascii="Calibri" w:eastAsia="Times New Roman" w:hAnsi="Calibri" w:cs="Calibri"/>
          <w:color w:val="333333"/>
        </w:rPr>
        <w:t xml:space="preserve">At least two (2) meetings of the Board of Directors </w:t>
      </w:r>
      <w:proofErr w:type="gramStart"/>
      <w:r w:rsidRPr="00E1532B">
        <w:rPr>
          <w:rFonts w:ascii="Calibri" w:eastAsia="Times New Roman" w:hAnsi="Calibri" w:cs="Calibri"/>
          <w:color w:val="333333"/>
        </w:rPr>
        <w:t>shall be held</w:t>
      </w:r>
      <w:proofErr w:type="gramEnd"/>
      <w:r w:rsidRPr="00E1532B">
        <w:rPr>
          <w:rFonts w:ascii="Calibri" w:eastAsia="Times New Roman" w:hAnsi="Calibri" w:cs="Calibri"/>
          <w:color w:val="333333"/>
        </w:rPr>
        <w:t xml:space="preserve"> each year. One (1) meetings </w:t>
      </w:r>
      <w:proofErr w:type="gramStart"/>
      <w:r w:rsidRPr="00E1532B">
        <w:rPr>
          <w:rFonts w:ascii="Calibri" w:eastAsia="Times New Roman" w:hAnsi="Calibri" w:cs="Calibri"/>
          <w:color w:val="333333"/>
        </w:rPr>
        <w:t>shall be held</w:t>
      </w:r>
      <w:proofErr w:type="gramEnd"/>
      <w:r w:rsidRPr="00E1532B">
        <w:rPr>
          <w:rFonts w:ascii="Calibri" w:eastAsia="Times New Roman" w:hAnsi="Calibri" w:cs="Calibri"/>
          <w:color w:val="333333"/>
        </w:rPr>
        <w:t xml:space="preserve"> at the time of the annual meeting and conference of the members of the Association. At said meeting, Officers for upcoming terms </w:t>
      </w:r>
      <w:proofErr w:type="gramStart"/>
      <w:r w:rsidRPr="00E1532B">
        <w:rPr>
          <w:rFonts w:ascii="Calibri" w:eastAsia="Times New Roman" w:hAnsi="Calibri" w:cs="Calibri"/>
          <w:color w:val="333333"/>
        </w:rPr>
        <w:t>shall be elected</w:t>
      </w:r>
      <w:proofErr w:type="gramEnd"/>
      <w:r w:rsidRPr="00E1532B">
        <w:rPr>
          <w:rFonts w:ascii="Calibri" w:eastAsia="Times New Roman" w:hAnsi="Calibri" w:cs="Calibri"/>
          <w:color w:val="333333"/>
        </w:rPr>
        <w:t xml:space="preserve">. Said meeting </w:t>
      </w:r>
      <w:proofErr w:type="gramStart"/>
      <w:r w:rsidRPr="00E1532B">
        <w:rPr>
          <w:rFonts w:ascii="Calibri" w:eastAsia="Times New Roman" w:hAnsi="Calibri" w:cs="Calibri"/>
          <w:color w:val="333333"/>
        </w:rPr>
        <w:t>is referred</w:t>
      </w:r>
      <w:proofErr w:type="gramEnd"/>
      <w:r w:rsidRPr="00E1532B">
        <w:rPr>
          <w:rFonts w:ascii="Calibri" w:eastAsia="Times New Roman" w:hAnsi="Calibri" w:cs="Calibri"/>
          <w:color w:val="333333"/>
        </w:rPr>
        <w:t xml:space="preserve"> to herein as the “annual meeting of the Board of Directors.” Other meetings shall be called by the President or at the written request of no less than one-third (1/3) of the Board of Directors.</w:t>
      </w:r>
    </w:p>
    <w:p w:rsidR="00E1532B" w:rsidRPr="00E1532B" w:rsidRDefault="00E1532B" w:rsidP="00E1532B">
      <w:pPr>
        <w:shd w:val="clear" w:color="auto" w:fill="FFFFFF"/>
        <w:spacing w:after="0" w:line="253" w:lineRule="atLeast"/>
        <w:ind w:left="72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720"/>
        <w:rPr>
          <w:rFonts w:ascii="Calibri" w:eastAsia="Times New Roman" w:hAnsi="Calibri" w:cs="Calibri"/>
          <w:color w:val="333333"/>
        </w:rPr>
      </w:pPr>
      <w:r w:rsidRPr="00E1532B">
        <w:rPr>
          <w:rFonts w:ascii="Calibri" w:eastAsia="Times New Roman" w:hAnsi="Calibri" w:cs="Calibri"/>
          <w:color w:val="333333"/>
        </w:rPr>
        <w:t>Meetings of the Board of Directors (other than the annual meeting of the Board of Directors) may be conducted by electronic or telephonic means, provided that all participants can communicate effectively with one another including but not limited to e=mail or teleconference.</w:t>
      </w:r>
    </w:p>
    <w:p w:rsidR="00E1532B" w:rsidRPr="00E1532B" w:rsidRDefault="00E1532B" w:rsidP="00E1532B">
      <w:pPr>
        <w:shd w:val="clear" w:color="auto" w:fill="FFFFFF"/>
        <w:spacing w:after="0" w:line="253" w:lineRule="atLeast"/>
        <w:ind w:left="72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720" w:hanging="360"/>
        <w:rPr>
          <w:rFonts w:ascii="Calibri" w:eastAsia="Times New Roman" w:hAnsi="Calibri" w:cs="Calibri"/>
          <w:color w:val="333333"/>
        </w:rPr>
      </w:pPr>
      <w:r w:rsidRPr="00E1532B">
        <w:rPr>
          <w:rFonts w:ascii="Calibri" w:eastAsia="Times New Roman" w:hAnsi="Calibri" w:cs="Calibri"/>
          <w:color w:val="333333"/>
        </w:rPr>
        <w:t>(D)</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u w:val="single"/>
        </w:rPr>
        <w:t>Notice.</w:t>
      </w:r>
    </w:p>
    <w:p w:rsidR="00E1532B" w:rsidRPr="00E1532B" w:rsidRDefault="00E1532B" w:rsidP="00E1532B">
      <w:pPr>
        <w:shd w:val="clear" w:color="auto" w:fill="FFFFFF"/>
        <w:spacing w:after="0" w:line="253" w:lineRule="atLeast"/>
        <w:ind w:left="720"/>
        <w:rPr>
          <w:rFonts w:ascii="Calibri" w:eastAsia="Times New Roman" w:hAnsi="Calibri" w:cs="Calibri"/>
          <w:color w:val="333333"/>
        </w:rPr>
      </w:pPr>
      <w:r w:rsidRPr="00E1532B">
        <w:rPr>
          <w:rFonts w:ascii="Calibri" w:eastAsia="Times New Roman" w:hAnsi="Calibri" w:cs="Calibri"/>
          <w:color w:val="333333"/>
        </w:rPr>
        <w:t xml:space="preserve">Notice of the time and place of meetings of the Board of Directors </w:t>
      </w:r>
      <w:proofErr w:type="gramStart"/>
      <w:r w:rsidRPr="00E1532B">
        <w:rPr>
          <w:rFonts w:ascii="Calibri" w:eastAsia="Times New Roman" w:hAnsi="Calibri" w:cs="Calibri"/>
          <w:color w:val="333333"/>
        </w:rPr>
        <w:t>shall be given</w:t>
      </w:r>
      <w:proofErr w:type="gramEnd"/>
      <w:r w:rsidRPr="00E1532B">
        <w:rPr>
          <w:rFonts w:ascii="Calibri" w:eastAsia="Times New Roman" w:hAnsi="Calibri" w:cs="Calibri"/>
          <w:color w:val="333333"/>
        </w:rPr>
        <w:t xml:space="preserve"> to all Directors in accordance with the provisions of Article XIX (A) of these Bylaws.</w:t>
      </w:r>
    </w:p>
    <w:p w:rsidR="00E1532B" w:rsidRPr="00E1532B" w:rsidRDefault="00E1532B" w:rsidP="00E1532B">
      <w:pPr>
        <w:shd w:val="clear" w:color="auto" w:fill="FFFFFF"/>
        <w:spacing w:after="0" w:line="253" w:lineRule="atLeast"/>
        <w:ind w:left="720" w:hanging="360"/>
        <w:rPr>
          <w:rFonts w:ascii="Calibri" w:eastAsia="Times New Roman" w:hAnsi="Calibri" w:cs="Calibri"/>
          <w:color w:val="333333"/>
        </w:rPr>
      </w:pPr>
      <w:r w:rsidRPr="00E1532B">
        <w:rPr>
          <w:rFonts w:ascii="Calibri" w:eastAsia="Times New Roman" w:hAnsi="Calibri" w:cs="Calibri"/>
          <w:color w:val="333333"/>
        </w:rPr>
        <w:t>(E)</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u w:val="single"/>
        </w:rPr>
        <w:t>Quorum.</w:t>
      </w:r>
    </w:p>
    <w:p w:rsidR="00E1532B" w:rsidRPr="00E1532B" w:rsidRDefault="00E1532B" w:rsidP="00E1532B">
      <w:pPr>
        <w:shd w:val="clear" w:color="auto" w:fill="FFFFFF"/>
        <w:spacing w:after="0" w:line="253" w:lineRule="atLeast"/>
        <w:ind w:left="720"/>
        <w:rPr>
          <w:rFonts w:ascii="Calibri" w:eastAsia="Times New Roman" w:hAnsi="Calibri" w:cs="Calibri"/>
          <w:color w:val="333333"/>
        </w:rPr>
      </w:pPr>
      <w:r w:rsidRPr="00E1532B">
        <w:rPr>
          <w:rFonts w:ascii="Calibri" w:eastAsia="Times New Roman" w:hAnsi="Calibri" w:cs="Calibri"/>
          <w:color w:val="333333"/>
        </w:rPr>
        <w:t xml:space="preserve">A quorum shall consist of no </w:t>
      </w:r>
      <w:proofErr w:type="gramStart"/>
      <w:r w:rsidRPr="00E1532B">
        <w:rPr>
          <w:rFonts w:ascii="Calibri" w:eastAsia="Times New Roman" w:hAnsi="Calibri" w:cs="Calibri"/>
          <w:color w:val="333333"/>
        </w:rPr>
        <w:t>fewer</w:t>
      </w:r>
      <w:proofErr w:type="gramEnd"/>
      <w:r w:rsidRPr="00E1532B">
        <w:rPr>
          <w:rFonts w:ascii="Calibri" w:eastAsia="Times New Roman" w:hAnsi="Calibri" w:cs="Calibri"/>
          <w:color w:val="333333"/>
        </w:rPr>
        <w:t xml:space="preserve"> than a majority of the Board of Directors.</w:t>
      </w:r>
    </w:p>
    <w:p w:rsidR="00E1532B" w:rsidRPr="00E1532B" w:rsidRDefault="00E1532B" w:rsidP="00E1532B">
      <w:pPr>
        <w:shd w:val="clear" w:color="auto" w:fill="FFFFFF"/>
        <w:spacing w:after="0" w:line="253" w:lineRule="atLeast"/>
        <w:ind w:left="72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720" w:hanging="360"/>
        <w:rPr>
          <w:rFonts w:ascii="Calibri" w:eastAsia="Times New Roman" w:hAnsi="Calibri" w:cs="Calibri"/>
          <w:color w:val="333333"/>
        </w:rPr>
      </w:pPr>
      <w:r w:rsidRPr="00E1532B">
        <w:rPr>
          <w:rFonts w:ascii="Calibri" w:eastAsia="Times New Roman" w:hAnsi="Calibri" w:cs="Calibri"/>
          <w:color w:val="333333"/>
        </w:rPr>
        <w:t>(F)</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u w:val="single"/>
        </w:rPr>
        <w:t>Expenses.</w:t>
      </w:r>
    </w:p>
    <w:p w:rsidR="00E1532B" w:rsidRPr="00E1532B" w:rsidRDefault="00E1532B" w:rsidP="00E1532B">
      <w:pPr>
        <w:shd w:val="clear" w:color="auto" w:fill="FFFFFF"/>
        <w:spacing w:after="0" w:line="253" w:lineRule="atLeast"/>
        <w:ind w:left="720"/>
        <w:rPr>
          <w:rFonts w:ascii="Calibri" w:eastAsia="Times New Roman" w:hAnsi="Calibri" w:cs="Calibri"/>
          <w:color w:val="333333"/>
        </w:rPr>
      </w:pPr>
      <w:r w:rsidRPr="00E1532B">
        <w:rPr>
          <w:rFonts w:ascii="Calibri" w:eastAsia="Times New Roman" w:hAnsi="Calibri" w:cs="Calibri"/>
          <w:color w:val="333333"/>
        </w:rPr>
        <w:t xml:space="preserve">Those expenses of Directors and Officers or of committee members, which </w:t>
      </w:r>
      <w:proofErr w:type="gramStart"/>
      <w:r w:rsidRPr="00E1532B">
        <w:rPr>
          <w:rFonts w:ascii="Calibri" w:eastAsia="Times New Roman" w:hAnsi="Calibri" w:cs="Calibri"/>
          <w:color w:val="333333"/>
        </w:rPr>
        <w:t>may be incurred</w:t>
      </w:r>
      <w:proofErr w:type="gramEnd"/>
      <w:r w:rsidRPr="00E1532B">
        <w:rPr>
          <w:rFonts w:ascii="Calibri" w:eastAsia="Times New Roman" w:hAnsi="Calibri" w:cs="Calibri"/>
          <w:color w:val="333333"/>
        </w:rPr>
        <w:t xml:space="preserve"> to attend meetings, may be a proper expense of the Association to the extent that the Board of Directors shall by resolution determine from time to time.</w:t>
      </w:r>
    </w:p>
    <w:p w:rsidR="00E1532B" w:rsidRPr="00E1532B" w:rsidRDefault="00E1532B" w:rsidP="00E1532B">
      <w:pPr>
        <w:shd w:val="clear" w:color="auto" w:fill="FFFFFF"/>
        <w:spacing w:after="0" w:line="253" w:lineRule="atLeast"/>
        <w:ind w:left="72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720" w:hanging="360"/>
        <w:rPr>
          <w:rFonts w:ascii="Calibri" w:eastAsia="Times New Roman" w:hAnsi="Calibri" w:cs="Calibri"/>
          <w:color w:val="333333"/>
        </w:rPr>
      </w:pPr>
      <w:r w:rsidRPr="00E1532B">
        <w:rPr>
          <w:rFonts w:ascii="Calibri" w:eastAsia="Times New Roman" w:hAnsi="Calibri" w:cs="Calibri"/>
          <w:color w:val="333333"/>
        </w:rPr>
        <w:t>(G)</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u w:val="single"/>
        </w:rPr>
        <w:t>Majority Vote.</w:t>
      </w:r>
    </w:p>
    <w:p w:rsidR="00E1532B" w:rsidRPr="00E1532B" w:rsidRDefault="00E1532B" w:rsidP="00E1532B">
      <w:pPr>
        <w:shd w:val="clear" w:color="auto" w:fill="FFFFFF"/>
        <w:spacing w:after="0" w:line="253" w:lineRule="atLeast"/>
        <w:ind w:left="720"/>
        <w:rPr>
          <w:rFonts w:ascii="Calibri" w:eastAsia="Times New Roman" w:hAnsi="Calibri" w:cs="Calibri"/>
          <w:color w:val="333333"/>
        </w:rPr>
      </w:pPr>
      <w:r w:rsidRPr="00E1532B">
        <w:rPr>
          <w:rFonts w:ascii="Calibri" w:eastAsia="Times New Roman" w:hAnsi="Calibri" w:cs="Calibri"/>
          <w:color w:val="333333"/>
        </w:rPr>
        <w:t xml:space="preserve">If a quorum is present, all issues shall be determined and all action of the Board of Directors </w:t>
      </w:r>
      <w:proofErr w:type="gramStart"/>
      <w:r w:rsidRPr="00E1532B">
        <w:rPr>
          <w:rFonts w:ascii="Calibri" w:eastAsia="Times New Roman" w:hAnsi="Calibri" w:cs="Calibri"/>
          <w:color w:val="333333"/>
        </w:rPr>
        <w:t>shall be taken</w:t>
      </w:r>
      <w:proofErr w:type="gramEnd"/>
      <w:r w:rsidRPr="00E1532B">
        <w:rPr>
          <w:rFonts w:ascii="Calibri" w:eastAsia="Times New Roman" w:hAnsi="Calibri" w:cs="Calibri"/>
          <w:color w:val="333333"/>
        </w:rPr>
        <w:t xml:space="preserve"> by a majority vote of those Directors present, except where these Bylaws require a different number.  In the event of a </w:t>
      </w:r>
      <w:proofErr w:type="gramStart"/>
      <w:r w:rsidRPr="00E1532B">
        <w:rPr>
          <w:rFonts w:ascii="Calibri" w:eastAsia="Times New Roman" w:hAnsi="Calibri" w:cs="Calibri"/>
          <w:color w:val="333333"/>
        </w:rPr>
        <w:t>tie</w:t>
      </w:r>
      <w:proofErr w:type="gramEnd"/>
      <w:r w:rsidRPr="00E1532B">
        <w:rPr>
          <w:rFonts w:ascii="Calibri" w:eastAsia="Times New Roman" w:hAnsi="Calibri" w:cs="Calibri"/>
          <w:color w:val="333333"/>
        </w:rPr>
        <w:t xml:space="preserve"> the President or presiding officer shall have an additional deciding vote. Voting shall be by voice vote or show of hands unless secret and/or e-mail ballot </w:t>
      </w:r>
      <w:proofErr w:type="gramStart"/>
      <w:r w:rsidRPr="00E1532B">
        <w:rPr>
          <w:rFonts w:ascii="Calibri" w:eastAsia="Times New Roman" w:hAnsi="Calibri" w:cs="Calibri"/>
          <w:color w:val="333333"/>
        </w:rPr>
        <w:t>is directed by the President of other presiding officer or required by a majority of those present</w:t>
      </w:r>
      <w:proofErr w:type="gramEnd"/>
      <w:r w:rsidRPr="00E1532B">
        <w:rPr>
          <w:rFonts w:ascii="Calibri" w:eastAsia="Times New Roman" w:hAnsi="Calibri" w:cs="Calibri"/>
          <w:color w:val="333333"/>
        </w:rPr>
        <w:t>.</w:t>
      </w:r>
    </w:p>
    <w:p w:rsidR="00E1532B" w:rsidRPr="00E1532B" w:rsidRDefault="00E1532B" w:rsidP="00E1532B">
      <w:pPr>
        <w:shd w:val="clear" w:color="auto" w:fill="FFFFFF"/>
        <w:spacing w:after="0" w:line="253" w:lineRule="atLeast"/>
        <w:ind w:left="72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720" w:hanging="360"/>
        <w:rPr>
          <w:rFonts w:ascii="Calibri" w:eastAsia="Times New Roman" w:hAnsi="Calibri" w:cs="Calibri"/>
          <w:color w:val="333333"/>
        </w:rPr>
      </w:pPr>
      <w:r w:rsidRPr="00E1532B">
        <w:rPr>
          <w:rFonts w:ascii="Calibri" w:eastAsia="Times New Roman" w:hAnsi="Calibri" w:cs="Calibri"/>
          <w:color w:val="333333"/>
        </w:rPr>
        <w:t>(H)</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u w:val="single"/>
        </w:rPr>
        <w:t>Removal.</w:t>
      </w:r>
    </w:p>
    <w:p w:rsidR="00E1532B" w:rsidRPr="00E1532B" w:rsidRDefault="00E1532B" w:rsidP="00E1532B">
      <w:pPr>
        <w:shd w:val="clear" w:color="auto" w:fill="FFFFFF"/>
        <w:spacing w:after="0" w:line="253" w:lineRule="atLeast"/>
        <w:ind w:left="720"/>
        <w:rPr>
          <w:rFonts w:ascii="Calibri" w:eastAsia="Times New Roman" w:hAnsi="Calibri" w:cs="Calibri"/>
          <w:color w:val="333333"/>
        </w:rPr>
      </w:pPr>
      <w:r w:rsidRPr="00E1532B">
        <w:rPr>
          <w:rFonts w:ascii="Calibri" w:eastAsia="Times New Roman" w:hAnsi="Calibri" w:cs="Calibri"/>
          <w:color w:val="333333"/>
        </w:rPr>
        <w:lastRenderedPageBreak/>
        <w:t xml:space="preserve">For cause, the Board of Directors may remove any Officer or Director from office, by no </w:t>
      </w:r>
      <w:proofErr w:type="gramStart"/>
      <w:r w:rsidRPr="00E1532B">
        <w:rPr>
          <w:rFonts w:ascii="Calibri" w:eastAsia="Times New Roman" w:hAnsi="Calibri" w:cs="Calibri"/>
          <w:color w:val="333333"/>
        </w:rPr>
        <w:t>fewer</w:t>
      </w:r>
      <w:proofErr w:type="gramEnd"/>
      <w:r w:rsidRPr="00E1532B">
        <w:rPr>
          <w:rFonts w:ascii="Calibri" w:eastAsia="Times New Roman" w:hAnsi="Calibri" w:cs="Calibri"/>
          <w:color w:val="333333"/>
        </w:rPr>
        <w:t xml:space="preserve"> than a two-thirds (2/3) vote of those Directors present at a meeting at which a quorum in present. Notice specifying the intention to take such action </w:t>
      </w:r>
      <w:proofErr w:type="gramStart"/>
      <w:r w:rsidRPr="00E1532B">
        <w:rPr>
          <w:rFonts w:ascii="Calibri" w:eastAsia="Times New Roman" w:hAnsi="Calibri" w:cs="Calibri"/>
          <w:color w:val="333333"/>
        </w:rPr>
        <w:t>shall have been given</w:t>
      </w:r>
      <w:proofErr w:type="gramEnd"/>
      <w:r w:rsidRPr="00E1532B">
        <w:rPr>
          <w:rFonts w:ascii="Calibri" w:eastAsia="Times New Roman" w:hAnsi="Calibri" w:cs="Calibri"/>
          <w:color w:val="333333"/>
        </w:rPr>
        <w:t xml:space="preserve"> in accordance with the provisions of Article XVIII (A) of these Bylaws.</w:t>
      </w:r>
    </w:p>
    <w:p w:rsidR="00E1532B" w:rsidRPr="00E1532B" w:rsidRDefault="00E1532B" w:rsidP="00E1532B">
      <w:pPr>
        <w:shd w:val="clear" w:color="auto" w:fill="FFFFFF"/>
        <w:spacing w:after="0" w:line="253" w:lineRule="atLeast"/>
        <w:ind w:left="72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720" w:hanging="360"/>
        <w:rPr>
          <w:rFonts w:ascii="Calibri" w:eastAsia="Times New Roman" w:hAnsi="Calibri" w:cs="Calibri"/>
          <w:color w:val="333333"/>
        </w:rPr>
      </w:pPr>
      <w:r w:rsidRPr="00E1532B">
        <w:rPr>
          <w:rFonts w:ascii="Calibri" w:eastAsia="Times New Roman" w:hAnsi="Calibri" w:cs="Calibri"/>
          <w:color w:val="333333"/>
        </w:rPr>
        <w:t>(I)</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u w:val="single"/>
        </w:rPr>
        <w:t>Election of the Board of Directors.</w:t>
      </w:r>
    </w:p>
    <w:p w:rsidR="00E1532B" w:rsidRPr="00E1532B" w:rsidRDefault="00E1532B" w:rsidP="00E1532B">
      <w:pPr>
        <w:shd w:val="clear" w:color="auto" w:fill="FFFFFF"/>
        <w:spacing w:after="0" w:line="253" w:lineRule="atLeast"/>
        <w:ind w:left="1080" w:hanging="360"/>
        <w:rPr>
          <w:rFonts w:ascii="Calibri" w:eastAsia="Times New Roman" w:hAnsi="Calibri" w:cs="Calibri"/>
          <w:color w:val="333333"/>
        </w:rPr>
      </w:pPr>
      <w:r w:rsidRPr="00E1532B">
        <w:rPr>
          <w:rFonts w:ascii="Calibri" w:eastAsia="Times New Roman" w:hAnsi="Calibri" w:cs="Calibri"/>
          <w:color w:val="333333"/>
        </w:rPr>
        <w:t>(1)</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rPr>
        <w:t xml:space="preserve">Directors </w:t>
      </w:r>
      <w:proofErr w:type="gramStart"/>
      <w:r w:rsidRPr="00E1532B">
        <w:rPr>
          <w:rFonts w:ascii="Calibri" w:eastAsia="Times New Roman" w:hAnsi="Calibri" w:cs="Calibri"/>
          <w:color w:val="333333"/>
        </w:rPr>
        <w:t>shall be elected</w:t>
      </w:r>
      <w:proofErr w:type="gramEnd"/>
      <w:r w:rsidRPr="00E1532B">
        <w:rPr>
          <w:rFonts w:ascii="Calibri" w:eastAsia="Times New Roman" w:hAnsi="Calibri" w:cs="Calibri"/>
          <w:color w:val="333333"/>
        </w:rPr>
        <w:t xml:space="preserve"> by a majority of the members of the Association at the annual meeting of such members, from persons nominated by the nominating committee or nominated by such members from the floor.</w:t>
      </w:r>
    </w:p>
    <w:p w:rsidR="00E1532B" w:rsidRPr="00E1532B" w:rsidRDefault="00E1532B" w:rsidP="00E1532B">
      <w:pPr>
        <w:shd w:val="clear" w:color="auto" w:fill="FFFFFF"/>
        <w:spacing w:after="0" w:line="253" w:lineRule="atLeast"/>
        <w:ind w:left="1080" w:hanging="360"/>
        <w:rPr>
          <w:rFonts w:ascii="Calibri" w:eastAsia="Times New Roman" w:hAnsi="Calibri" w:cs="Calibri"/>
          <w:color w:val="333333"/>
        </w:rPr>
      </w:pPr>
      <w:r w:rsidRPr="00E1532B">
        <w:rPr>
          <w:rFonts w:ascii="Calibri" w:eastAsia="Times New Roman" w:hAnsi="Calibri" w:cs="Calibri"/>
          <w:color w:val="333333"/>
        </w:rPr>
        <w:t>(2)</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rPr>
        <w:t xml:space="preserve">Notice of individuals nominated to the Board of Directors by the Nominating Committee </w:t>
      </w:r>
      <w:proofErr w:type="gramStart"/>
      <w:r w:rsidRPr="00E1532B">
        <w:rPr>
          <w:rFonts w:ascii="Calibri" w:eastAsia="Times New Roman" w:hAnsi="Calibri" w:cs="Calibri"/>
          <w:color w:val="333333"/>
        </w:rPr>
        <w:t>shall be provided</w:t>
      </w:r>
      <w:proofErr w:type="gramEnd"/>
      <w:r w:rsidRPr="00E1532B">
        <w:rPr>
          <w:rFonts w:ascii="Calibri" w:eastAsia="Times New Roman" w:hAnsi="Calibri" w:cs="Calibri"/>
          <w:color w:val="333333"/>
        </w:rPr>
        <w:t xml:space="preserve"> to the members of the Association not less than thirty (30) or more than sixty (60) days, prior to the annual meeting of the members of the Association.</w:t>
      </w:r>
    </w:p>
    <w:p w:rsidR="00E1532B" w:rsidRPr="00E1532B" w:rsidRDefault="00E1532B" w:rsidP="00E1532B">
      <w:pPr>
        <w:shd w:val="clear" w:color="auto" w:fill="FFFFFF"/>
        <w:spacing w:after="0" w:line="253" w:lineRule="atLeast"/>
        <w:ind w:left="1080" w:hanging="360"/>
        <w:rPr>
          <w:rFonts w:ascii="Calibri" w:eastAsia="Times New Roman" w:hAnsi="Calibri" w:cs="Calibri"/>
          <w:color w:val="333333"/>
        </w:rPr>
      </w:pPr>
      <w:r w:rsidRPr="00E1532B">
        <w:rPr>
          <w:rFonts w:ascii="Calibri" w:eastAsia="Times New Roman" w:hAnsi="Calibri" w:cs="Calibri"/>
          <w:color w:val="333333"/>
        </w:rPr>
        <w:t>(3)</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rPr>
        <w:t xml:space="preserve">The term of office for Directors and Officers shall commence on the date on which the Articles of Incorporation </w:t>
      </w:r>
      <w:proofErr w:type="gramStart"/>
      <w:r w:rsidRPr="00E1532B">
        <w:rPr>
          <w:rFonts w:ascii="Calibri" w:eastAsia="Times New Roman" w:hAnsi="Calibri" w:cs="Calibri"/>
          <w:color w:val="333333"/>
        </w:rPr>
        <w:t>are filed</w:t>
      </w:r>
      <w:proofErr w:type="gramEnd"/>
      <w:r w:rsidRPr="00E1532B">
        <w:rPr>
          <w:rFonts w:ascii="Calibri" w:eastAsia="Times New Roman" w:hAnsi="Calibri" w:cs="Calibri"/>
          <w:color w:val="333333"/>
        </w:rPr>
        <w:t xml:space="preserve"> with the Secretary of State.</w:t>
      </w:r>
    </w:p>
    <w:p w:rsidR="00E1532B" w:rsidRPr="00E1532B" w:rsidRDefault="00E1532B" w:rsidP="00E1532B">
      <w:pPr>
        <w:shd w:val="clear" w:color="auto" w:fill="FFFFFF"/>
        <w:spacing w:after="0" w:line="253" w:lineRule="atLeast"/>
        <w:ind w:left="1080" w:hanging="360"/>
        <w:rPr>
          <w:rFonts w:ascii="Calibri" w:eastAsia="Times New Roman" w:hAnsi="Calibri" w:cs="Calibri"/>
          <w:color w:val="333333"/>
        </w:rPr>
      </w:pPr>
      <w:r w:rsidRPr="00E1532B">
        <w:rPr>
          <w:rFonts w:ascii="Calibri" w:eastAsia="Times New Roman" w:hAnsi="Calibri" w:cs="Calibri"/>
          <w:color w:val="333333"/>
        </w:rPr>
        <w:t>(4)</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rPr>
        <w:t xml:space="preserve">Directors </w:t>
      </w:r>
      <w:proofErr w:type="gramStart"/>
      <w:r w:rsidRPr="00E1532B">
        <w:rPr>
          <w:rFonts w:ascii="Calibri" w:eastAsia="Times New Roman" w:hAnsi="Calibri" w:cs="Calibri"/>
          <w:color w:val="333333"/>
        </w:rPr>
        <w:t>shall be elected</w:t>
      </w:r>
      <w:proofErr w:type="gramEnd"/>
      <w:r w:rsidRPr="00E1532B">
        <w:rPr>
          <w:rFonts w:ascii="Calibri" w:eastAsia="Times New Roman" w:hAnsi="Calibri" w:cs="Calibri"/>
          <w:color w:val="333333"/>
        </w:rPr>
        <w:t xml:space="preserve"> for three (3) year terms and shall not hold office for more than two (2) consecutive three-year terms in the same office.</w:t>
      </w:r>
    </w:p>
    <w:p w:rsidR="00E1532B" w:rsidRPr="00E1532B" w:rsidRDefault="00E1532B" w:rsidP="00E1532B">
      <w:pPr>
        <w:shd w:val="clear" w:color="auto" w:fill="FFFFFF"/>
        <w:spacing w:after="0" w:line="253" w:lineRule="atLeast"/>
        <w:ind w:left="1080" w:hanging="360"/>
        <w:rPr>
          <w:rFonts w:ascii="Calibri" w:eastAsia="Times New Roman" w:hAnsi="Calibri" w:cs="Calibri"/>
          <w:color w:val="333333"/>
        </w:rPr>
      </w:pPr>
      <w:r w:rsidRPr="00E1532B">
        <w:rPr>
          <w:rFonts w:ascii="Calibri" w:eastAsia="Times New Roman" w:hAnsi="Calibri" w:cs="Calibri"/>
          <w:color w:val="333333"/>
        </w:rPr>
        <w:t>(5)</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rPr>
        <w:t xml:space="preserve">One third of the initial Board of Directors shall be elected for a one (1) year term; one-third shall be elected for a two (2) year term and one-third shall be elected for a three (3) year term. The first year </w:t>
      </w:r>
      <w:proofErr w:type="gramStart"/>
      <w:r w:rsidRPr="00E1532B">
        <w:rPr>
          <w:rFonts w:ascii="Calibri" w:eastAsia="Times New Roman" w:hAnsi="Calibri" w:cs="Calibri"/>
          <w:color w:val="333333"/>
        </w:rPr>
        <w:t>shall be defined</w:t>
      </w:r>
      <w:proofErr w:type="gramEnd"/>
      <w:r w:rsidRPr="00E1532B">
        <w:rPr>
          <w:rFonts w:ascii="Calibri" w:eastAsia="Times New Roman" w:hAnsi="Calibri" w:cs="Calibri"/>
          <w:color w:val="333333"/>
        </w:rPr>
        <w:t xml:space="preserve"> as commencing on the date on which the articles of incorporation are filed and continue until the fall meeting in 2004.</w:t>
      </w:r>
    </w:p>
    <w:p w:rsidR="00E1532B" w:rsidRPr="00E1532B" w:rsidRDefault="00E1532B" w:rsidP="00E1532B">
      <w:pPr>
        <w:shd w:val="clear" w:color="auto" w:fill="FFFFFF"/>
        <w:spacing w:after="0" w:line="253" w:lineRule="atLeast"/>
        <w:ind w:left="1080" w:hanging="360"/>
        <w:rPr>
          <w:rFonts w:ascii="Calibri" w:eastAsia="Times New Roman" w:hAnsi="Calibri" w:cs="Calibri"/>
          <w:color w:val="333333"/>
        </w:rPr>
      </w:pPr>
      <w:r w:rsidRPr="00E1532B">
        <w:rPr>
          <w:rFonts w:ascii="Calibri" w:eastAsia="Times New Roman" w:hAnsi="Calibri" w:cs="Calibri"/>
          <w:color w:val="333333"/>
        </w:rPr>
        <w:t>(6)</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rPr>
        <w:t xml:space="preserve">If a Director who </w:t>
      </w:r>
      <w:proofErr w:type="gramStart"/>
      <w:r w:rsidRPr="00E1532B">
        <w:rPr>
          <w:rFonts w:ascii="Calibri" w:eastAsia="Times New Roman" w:hAnsi="Calibri" w:cs="Calibri"/>
          <w:color w:val="333333"/>
        </w:rPr>
        <w:t>has been elected</w:t>
      </w:r>
      <w:proofErr w:type="gramEnd"/>
      <w:r w:rsidRPr="00E1532B">
        <w:rPr>
          <w:rFonts w:ascii="Calibri" w:eastAsia="Times New Roman" w:hAnsi="Calibri" w:cs="Calibri"/>
          <w:color w:val="333333"/>
        </w:rPr>
        <w:t xml:space="preserve"> to the Board of Directors by the members of the Association is not able to serve or to continue serving, the President shall appoint an individual member or representative of an institutional member to the Board of Directors to serve until the next annual meeting. At that meeting, the unexpired portion of the vacated position </w:t>
      </w:r>
      <w:proofErr w:type="gramStart"/>
      <w:r w:rsidRPr="00E1532B">
        <w:rPr>
          <w:rFonts w:ascii="Calibri" w:eastAsia="Times New Roman" w:hAnsi="Calibri" w:cs="Calibri"/>
          <w:color w:val="333333"/>
        </w:rPr>
        <w:t>shall be filled</w:t>
      </w:r>
      <w:proofErr w:type="gramEnd"/>
      <w:r w:rsidRPr="00E1532B">
        <w:rPr>
          <w:rFonts w:ascii="Calibri" w:eastAsia="Times New Roman" w:hAnsi="Calibri" w:cs="Calibri"/>
          <w:color w:val="333333"/>
        </w:rPr>
        <w:t xml:space="preserve"> by election hereto.</w:t>
      </w:r>
    </w:p>
    <w:p w:rsidR="00E1532B" w:rsidRPr="00E1532B" w:rsidRDefault="00E1532B" w:rsidP="00E1532B">
      <w:pPr>
        <w:shd w:val="clear" w:color="auto" w:fill="FFFFFF"/>
        <w:spacing w:after="0" w:line="253" w:lineRule="atLeast"/>
        <w:ind w:left="108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720" w:hanging="360"/>
        <w:rPr>
          <w:rFonts w:ascii="Calibri" w:eastAsia="Times New Roman" w:hAnsi="Calibri" w:cs="Calibri"/>
          <w:color w:val="333333"/>
        </w:rPr>
      </w:pPr>
      <w:r w:rsidRPr="00E1532B">
        <w:rPr>
          <w:rFonts w:ascii="Calibri" w:eastAsia="Times New Roman" w:hAnsi="Calibri" w:cs="Calibri"/>
          <w:color w:val="333333"/>
        </w:rPr>
        <w:t>(J)</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u w:val="single"/>
        </w:rPr>
        <w:t>Executive Committee.</w:t>
      </w:r>
    </w:p>
    <w:p w:rsidR="00E1532B" w:rsidRPr="00E1532B" w:rsidRDefault="00E1532B" w:rsidP="00E1532B">
      <w:pPr>
        <w:shd w:val="clear" w:color="auto" w:fill="FFFFFF"/>
        <w:spacing w:after="0" w:line="253" w:lineRule="atLeast"/>
        <w:ind w:left="720"/>
        <w:rPr>
          <w:rFonts w:ascii="Calibri" w:eastAsia="Times New Roman" w:hAnsi="Calibri" w:cs="Calibri"/>
          <w:color w:val="333333"/>
        </w:rPr>
      </w:pPr>
      <w:r w:rsidRPr="00E1532B">
        <w:rPr>
          <w:rFonts w:ascii="Calibri" w:eastAsia="Times New Roman" w:hAnsi="Calibri" w:cs="Calibri"/>
          <w:color w:val="333333"/>
        </w:rPr>
        <w:t xml:space="preserve">The Executive Committee of the Board of Directors shall consist of the Officers of the Association. When the President determines that it is impractical to convene a meeting of the Board of Directors and there is a need to take immediate action, the Executive Committee </w:t>
      </w:r>
      <w:proofErr w:type="gramStart"/>
      <w:r w:rsidRPr="00E1532B">
        <w:rPr>
          <w:rFonts w:ascii="Calibri" w:eastAsia="Times New Roman" w:hAnsi="Calibri" w:cs="Calibri"/>
          <w:color w:val="333333"/>
        </w:rPr>
        <w:t>is authorized</w:t>
      </w:r>
      <w:proofErr w:type="gramEnd"/>
      <w:r w:rsidRPr="00E1532B">
        <w:rPr>
          <w:rFonts w:ascii="Calibri" w:eastAsia="Times New Roman" w:hAnsi="Calibri" w:cs="Calibri"/>
          <w:color w:val="333333"/>
        </w:rPr>
        <w:t xml:space="preserve"> to act for the Board of Directors except as otherwise limited by law. Notice of any action by the Executive Committee </w:t>
      </w:r>
      <w:proofErr w:type="gramStart"/>
      <w:r w:rsidRPr="00E1532B">
        <w:rPr>
          <w:rFonts w:ascii="Calibri" w:eastAsia="Times New Roman" w:hAnsi="Calibri" w:cs="Calibri"/>
          <w:color w:val="333333"/>
        </w:rPr>
        <w:t>shall be given</w:t>
      </w:r>
      <w:proofErr w:type="gramEnd"/>
      <w:r w:rsidRPr="00E1532B">
        <w:rPr>
          <w:rFonts w:ascii="Calibri" w:eastAsia="Times New Roman" w:hAnsi="Calibri" w:cs="Calibri"/>
          <w:color w:val="333333"/>
        </w:rPr>
        <w:t xml:space="preserve"> to the Board of Directors within a reasonable time.</w:t>
      </w:r>
    </w:p>
    <w:p w:rsidR="00E1532B" w:rsidRPr="00E1532B" w:rsidRDefault="00E1532B" w:rsidP="00E1532B">
      <w:pPr>
        <w:shd w:val="clear" w:color="auto" w:fill="FFFFFF"/>
        <w:spacing w:after="0" w:line="253" w:lineRule="atLeast"/>
        <w:ind w:left="72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720" w:hanging="360"/>
        <w:rPr>
          <w:rFonts w:ascii="Calibri" w:eastAsia="Times New Roman" w:hAnsi="Calibri" w:cs="Calibri"/>
          <w:color w:val="333333"/>
        </w:rPr>
      </w:pPr>
      <w:r w:rsidRPr="00E1532B">
        <w:rPr>
          <w:rFonts w:ascii="Calibri" w:eastAsia="Times New Roman" w:hAnsi="Calibri" w:cs="Calibri"/>
          <w:color w:val="333333"/>
        </w:rPr>
        <w:t>(K)</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u w:val="single"/>
        </w:rPr>
        <w:t>Meetings</w:t>
      </w:r>
    </w:p>
    <w:p w:rsidR="00E1532B" w:rsidRPr="00E1532B" w:rsidRDefault="00E1532B" w:rsidP="00E1532B">
      <w:pPr>
        <w:shd w:val="clear" w:color="auto" w:fill="FFFFFF"/>
        <w:spacing w:after="0" w:line="253" w:lineRule="atLeast"/>
        <w:ind w:left="720"/>
        <w:rPr>
          <w:rFonts w:ascii="Calibri" w:eastAsia="Times New Roman" w:hAnsi="Calibri" w:cs="Calibri"/>
          <w:color w:val="333333"/>
        </w:rPr>
      </w:pPr>
      <w:proofErr w:type="gramStart"/>
      <w:r w:rsidRPr="00E1532B">
        <w:rPr>
          <w:rFonts w:ascii="Calibri" w:eastAsia="Times New Roman" w:hAnsi="Calibri" w:cs="Calibri"/>
          <w:color w:val="333333"/>
        </w:rPr>
        <w:t>Meetings of the Executive Committee may be called by the President</w:t>
      </w:r>
      <w:proofErr w:type="gramEnd"/>
      <w:r w:rsidRPr="00E1532B">
        <w:rPr>
          <w:rFonts w:ascii="Calibri" w:eastAsia="Times New Roman" w:hAnsi="Calibri" w:cs="Calibri"/>
          <w:color w:val="333333"/>
        </w:rPr>
        <w:t>.</w:t>
      </w:r>
    </w:p>
    <w:p w:rsidR="00E1532B" w:rsidRPr="00E1532B" w:rsidRDefault="00E1532B" w:rsidP="00E1532B">
      <w:pPr>
        <w:shd w:val="clear" w:color="auto" w:fill="FFFFFF"/>
        <w:spacing w:after="0" w:line="253" w:lineRule="atLeast"/>
        <w:ind w:left="72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720"/>
        <w:rPr>
          <w:rFonts w:ascii="Calibri" w:eastAsia="Times New Roman" w:hAnsi="Calibri" w:cs="Calibri"/>
          <w:color w:val="333333"/>
        </w:rPr>
      </w:pPr>
      <w:r w:rsidRPr="00E1532B">
        <w:rPr>
          <w:rFonts w:ascii="Calibri" w:eastAsia="Times New Roman" w:hAnsi="Calibri" w:cs="Calibri"/>
          <w:color w:val="333333"/>
        </w:rPr>
        <w:t xml:space="preserve">Meetings of the Executive Committee may be conducted in person, or by electronic or telephonic means, </w:t>
      </w:r>
      <w:proofErr w:type="gramStart"/>
      <w:r w:rsidRPr="00E1532B">
        <w:rPr>
          <w:rFonts w:ascii="Calibri" w:eastAsia="Times New Roman" w:hAnsi="Calibri" w:cs="Calibri"/>
          <w:color w:val="333333"/>
        </w:rPr>
        <w:t>provided that</w:t>
      </w:r>
      <w:proofErr w:type="gramEnd"/>
      <w:r w:rsidRPr="00E1532B">
        <w:rPr>
          <w:rFonts w:ascii="Calibri" w:eastAsia="Times New Roman" w:hAnsi="Calibri" w:cs="Calibri"/>
          <w:color w:val="333333"/>
        </w:rPr>
        <w:t xml:space="preserve"> all participants can effectively communicate with one another.</w:t>
      </w:r>
    </w:p>
    <w:p w:rsidR="00E1532B" w:rsidRPr="00E1532B" w:rsidRDefault="00E1532B" w:rsidP="00E1532B">
      <w:pPr>
        <w:shd w:val="clear" w:color="auto" w:fill="FFFFFF"/>
        <w:spacing w:after="0" w:line="253" w:lineRule="atLeast"/>
        <w:ind w:left="72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720"/>
        <w:rPr>
          <w:rFonts w:ascii="Calibri" w:eastAsia="Times New Roman" w:hAnsi="Calibri" w:cs="Calibri"/>
          <w:color w:val="333333"/>
        </w:rPr>
      </w:pPr>
      <w:r w:rsidRPr="00E1532B">
        <w:rPr>
          <w:rFonts w:ascii="Calibri" w:eastAsia="Times New Roman" w:hAnsi="Calibri" w:cs="Calibri"/>
          <w:color w:val="333333"/>
        </w:rPr>
        <w:t xml:space="preserve">No </w:t>
      </w:r>
      <w:proofErr w:type="gramStart"/>
      <w:r w:rsidRPr="00E1532B">
        <w:rPr>
          <w:rFonts w:ascii="Calibri" w:eastAsia="Times New Roman" w:hAnsi="Calibri" w:cs="Calibri"/>
          <w:color w:val="333333"/>
        </w:rPr>
        <w:t>fewer</w:t>
      </w:r>
      <w:proofErr w:type="gramEnd"/>
      <w:r w:rsidRPr="00E1532B">
        <w:rPr>
          <w:rFonts w:ascii="Calibri" w:eastAsia="Times New Roman" w:hAnsi="Calibri" w:cs="Calibri"/>
          <w:color w:val="333333"/>
        </w:rPr>
        <w:t xml:space="preserve"> than forty-eight (48) hour advance notice of the time, place and means of meetings of the Executive Committee shall be made to all members of the Executive Committee.</w:t>
      </w:r>
    </w:p>
    <w:p w:rsidR="00E1532B" w:rsidRPr="00E1532B" w:rsidRDefault="00E1532B" w:rsidP="00E1532B">
      <w:pPr>
        <w:shd w:val="clear" w:color="auto" w:fill="FFFFFF"/>
        <w:spacing w:after="0" w:line="253" w:lineRule="atLeast"/>
        <w:ind w:left="72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720" w:hanging="360"/>
        <w:rPr>
          <w:rFonts w:ascii="Calibri" w:eastAsia="Times New Roman" w:hAnsi="Calibri" w:cs="Calibri"/>
          <w:color w:val="333333"/>
        </w:rPr>
      </w:pPr>
      <w:r w:rsidRPr="00E1532B">
        <w:rPr>
          <w:rFonts w:ascii="Calibri" w:eastAsia="Times New Roman" w:hAnsi="Calibri" w:cs="Calibri"/>
          <w:color w:val="333333"/>
        </w:rPr>
        <w:t>(L)</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u w:val="single"/>
        </w:rPr>
        <w:t>Quorum.</w:t>
      </w:r>
    </w:p>
    <w:p w:rsidR="00E1532B" w:rsidRPr="00E1532B" w:rsidRDefault="00E1532B" w:rsidP="00E1532B">
      <w:pPr>
        <w:shd w:val="clear" w:color="auto" w:fill="FFFFFF"/>
        <w:spacing w:after="0" w:line="253" w:lineRule="atLeast"/>
        <w:ind w:left="720"/>
        <w:rPr>
          <w:rFonts w:ascii="Calibri" w:eastAsia="Times New Roman" w:hAnsi="Calibri" w:cs="Calibri"/>
          <w:color w:val="333333"/>
        </w:rPr>
      </w:pPr>
      <w:r w:rsidRPr="00E1532B">
        <w:rPr>
          <w:rFonts w:ascii="Calibri" w:eastAsia="Times New Roman" w:hAnsi="Calibri" w:cs="Calibri"/>
          <w:color w:val="333333"/>
        </w:rPr>
        <w:t xml:space="preserve">Three (3) members of the Executive Committee shall constitute a quorum for voting purposes. If a quorum is present, all issues shall be determined and all action of the Executive Committee </w:t>
      </w:r>
      <w:proofErr w:type="gramStart"/>
      <w:r w:rsidRPr="00E1532B">
        <w:rPr>
          <w:rFonts w:ascii="Calibri" w:eastAsia="Times New Roman" w:hAnsi="Calibri" w:cs="Calibri"/>
          <w:color w:val="333333"/>
        </w:rPr>
        <w:t>shall be taken</w:t>
      </w:r>
      <w:proofErr w:type="gramEnd"/>
      <w:r w:rsidRPr="00E1532B">
        <w:rPr>
          <w:rFonts w:ascii="Calibri" w:eastAsia="Times New Roman" w:hAnsi="Calibri" w:cs="Calibri"/>
          <w:color w:val="333333"/>
        </w:rPr>
        <w:t xml:space="preserve"> by a majority vote of those members of the Executive Committee who are present.</w:t>
      </w:r>
    </w:p>
    <w:p w:rsidR="00E1532B" w:rsidRPr="00E1532B" w:rsidRDefault="00E1532B" w:rsidP="00E1532B">
      <w:pPr>
        <w:shd w:val="clear" w:color="auto" w:fill="FFFFFF"/>
        <w:spacing w:after="0" w:line="253" w:lineRule="atLeast"/>
        <w:ind w:left="720"/>
        <w:rPr>
          <w:rFonts w:ascii="Calibri" w:eastAsia="Times New Roman" w:hAnsi="Calibri" w:cs="Calibri"/>
          <w:color w:val="333333"/>
        </w:rPr>
      </w:pPr>
      <w:r w:rsidRPr="00E1532B">
        <w:rPr>
          <w:rFonts w:ascii="Calibri" w:eastAsia="Times New Roman" w:hAnsi="Calibri" w:cs="Calibri"/>
          <w:color w:val="333333"/>
        </w:rPr>
        <w:lastRenderedPageBreak/>
        <w:t> </w:t>
      </w:r>
    </w:p>
    <w:p w:rsidR="00E1532B" w:rsidRPr="00E1532B" w:rsidRDefault="00E1532B" w:rsidP="00E1532B">
      <w:pPr>
        <w:shd w:val="clear" w:color="auto" w:fill="FFFFFF"/>
        <w:spacing w:after="0" w:line="253" w:lineRule="atLeast"/>
        <w:ind w:left="720" w:hanging="720"/>
        <w:rPr>
          <w:rFonts w:ascii="Calibri" w:eastAsia="Times New Roman" w:hAnsi="Calibri" w:cs="Calibri"/>
          <w:color w:val="333333"/>
        </w:rPr>
      </w:pPr>
      <w:r w:rsidRPr="00E1532B">
        <w:rPr>
          <w:rFonts w:ascii="Calibri" w:eastAsia="Times New Roman" w:hAnsi="Calibri" w:cs="Calibri"/>
          <w:color w:val="333333"/>
        </w:rPr>
        <w:t>V.</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u w:val="single"/>
        </w:rPr>
        <w:t>Officers</w:t>
      </w:r>
    </w:p>
    <w:p w:rsidR="00E1532B" w:rsidRPr="00E1532B" w:rsidRDefault="00E1532B" w:rsidP="00E1532B">
      <w:pPr>
        <w:shd w:val="clear" w:color="auto" w:fill="FFFFFF"/>
        <w:spacing w:after="0" w:line="253" w:lineRule="atLeast"/>
        <w:ind w:left="1080" w:hanging="360"/>
        <w:rPr>
          <w:rFonts w:ascii="Calibri" w:eastAsia="Times New Roman" w:hAnsi="Calibri" w:cs="Calibri"/>
          <w:color w:val="333333"/>
        </w:rPr>
      </w:pPr>
      <w:r w:rsidRPr="00E1532B">
        <w:rPr>
          <w:rFonts w:ascii="Calibri" w:eastAsia="Times New Roman" w:hAnsi="Calibri" w:cs="Calibri"/>
          <w:color w:val="333333"/>
        </w:rPr>
        <w:t>(A)</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rPr>
        <w:t>The Officers of the Association are as follows:</w:t>
      </w:r>
    </w:p>
    <w:p w:rsidR="00E1532B" w:rsidRPr="00E1532B" w:rsidRDefault="00E1532B" w:rsidP="00E1532B">
      <w:pPr>
        <w:shd w:val="clear" w:color="auto" w:fill="FFFFFF"/>
        <w:spacing w:after="0" w:line="253" w:lineRule="atLeast"/>
        <w:ind w:left="1800" w:hanging="360"/>
        <w:rPr>
          <w:rFonts w:ascii="Calibri" w:eastAsia="Times New Roman" w:hAnsi="Calibri" w:cs="Calibri"/>
          <w:color w:val="333333"/>
        </w:rPr>
      </w:pPr>
      <w:bookmarkStart w:id="0" w:name="_GoBack"/>
      <w:bookmarkEnd w:id="0"/>
    </w:p>
    <w:p w:rsidR="00E1532B" w:rsidRPr="00E1532B" w:rsidRDefault="00E1532B" w:rsidP="00E1532B">
      <w:pPr>
        <w:shd w:val="clear" w:color="auto" w:fill="FFFFFF"/>
        <w:spacing w:after="0" w:line="253" w:lineRule="atLeast"/>
        <w:ind w:left="1080" w:hanging="360"/>
        <w:rPr>
          <w:rFonts w:ascii="Calibri" w:eastAsia="Times New Roman" w:hAnsi="Calibri" w:cs="Calibri"/>
          <w:color w:val="333333"/>
        </w:rPr>
      </w:pPr>
      <w:r w:rsidRPr="00E1532B">
        <w:rPr>
          <w:rFonts w:ascii="Calibri" w:eastAsia="Times New Roman" w:hAnsi="Calibri" w:cs="Calibri"/>
          <w:color w:val="333333"/>
        </w:rPr>
        <w:t>(B)</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u w:val="single"/>
        </w:rPr>
        <w:t>Election of Officers.</w:t>
      </w:r>
    </w:p>
    <w:p w:rsidR="00E1532B" w:rsidRPr="00E1532B" w:rsidRDefault="00E1532B" w:rsidP="00E1532B">
      <w:pPr>
        <w:shd w:val="clear" w:color="auto" w:fill="FFFFFF"/>
        <w:spacing w:after="0" w:line="253" w:lineRule="atLeast"/>
        <w:ind w:left="1800" w:hanging="360"/>
        <w:rPr>
          <w:rFonts w:ascii="Calibri" w:eastAsia="Times New Roman" w:hAnsi="Calibri" w:cs="Calibri"/>
          <w:color w:val="333333"/>
        </w:rPr>
      </w:pPr>
      <w:proofErr w:type="gramStart"/>
      <w:r w:rsidRPr="00E1532B">
        <w:rPr>
          <w:rFonts w:ascii="Calibri" w:eastAsia="Times New Roman" w:hAnsi="Calibri" w:cs="Calibri"/>
          <w:color w:val="333333"/>
        </w:rPr>
        <w:t>(1)</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rPr>
        <w:t>Officers shall be elected by the Board of Directors at the annual meeting of the Board of Directors</w:t>
      </w:r>
      <w:proofErr w:type="gramEnd"/>
      <w:r w:rsidRPr="00E1532B">
        <w:rPr>
          <w:rFonts w:ascii="Calibri" w:eastAsia="Times New Roman" w:hAnsi="Calibri" w:cs="Calibri"/>
          <w:color w:val="333333"/>
        </w:rPr>
        <w:t xml:space="preserve">. Only Directors who are members in good standing with the Association and with AFCC shall be eligible for election as Officers. When there are more than two candidates for any one office, and none receives a majority of votes cast, a run-off election </w:t>
      </w:r>
      <w:proofErr w:type="gramStart"/>
      <w:r w:rsidRPr="00E1532B">
        <w:rPr>
          <w:rFonts w:ascii="Calibri" w:eastAsia="Times New Roman" w:hAnsi="Calibri" w:cs="Calibri"/>
          <w:color w:val="333333"/>
        </w:rPr>
        <w:t>shall be held</w:t>
      </w:r>
      <w:proofErr w:type="gramEnd"/>
      <w:r w:rsidRPr="00E1532B">
        <w:rPr>
          <w:rFonts w:ascii="Calibri" w:eastAsia="Times New Roman" w:hAnsi="Calibri" w:cs="Calibri"/>
          <w:color w:val="333333"/>
        </w:rPr>
        <w:t xml:space="preserve"> between the two candidates who receive the highest number of votes. In the event of a tie, the President shall cast an additional vote.</w:t>
      </w:r>
    </w:p>
    <w:p w:rsidR="00E1532B" w:rsidRPr="00E1532B" w:rsidRDefault="00E1532B" w:rsidP="00E1532B">
      <w:pPr>
        <w:shd w:val="clear" w:color="auto" w:fill="FFFFFF"/>
        <w:spacing w:after="0" w:line="253" w:lineRule="atLeast"/>
        <w:ind w:left="1800" w:hanging="360"/>
        <w:rPr>
          <w:rFonts w:ascii="Calibri" w:eastAsia="Times New Roman" w:hAnsi="Calibri" w:cs="Calibri"/>
          <w:color w:val="333333"/>
        </w:rPr>
      </w:pPr>
      <w:r w:rsidRPr="00E1532B">
        <w:rPr>
          <w:rFonts w:ascii="Calibri" w:eastAsia="Times New Roman" w:hAnsi="Calibri" w:cs="Calibri"/>
          <w:color w:val="333333"/>
        </w:rPr>
        <w:t>(2)</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rPr>
        <w:t xml:space="preserve">Notice of individuals nominated for Officer </w:t>
      </w:r>
      <w:proofErr w:type="gramStart"/>
      <w:r w:rsidRPr="00E1532B">
        <w:rPr>
          <w:rFonts w:ascii="Calibri" w:eastAsia="Times New Roman" w:hAnsi="Calibri" w:cs="Calibri"/>
          <w:color w:val="333333"/>
        </w:rPr>
        <w:t>positions</w:t>
      </w:r>
      <w:proofErr w:type="gramEnd"/>
      <w:r w:rsidRPr="00E1532B">
        <w:rPr>
          <w:rFonts w:ascii="Calibri" w:eastAsia="Times New Roman" w:hAnsi="Calibri" w:cs="Calibri"/>
          <w:color w:val="333333"/>
        </w:rPr>
        <w:t xml:space="preserve"> by the nominating Committee shall be provided to the Board of Directors not less than thirty (30) nor more than sixty (60) days prior to the annual meeting of the Board of Directors.</w:t>
      </w:r>
    </w:p>
    <w:p w:rsidR="00E1532B" w:rsidRPr="00E1532B" w:rsidRDefault="00E1532B" w:rsidP="00E1532B">
      <w:pPr>
        <w:shd w:val="clear" w:color="auto" w:fill="FFFFFF"/>
        <w:spacing w:after="0" w:line="253" w:lineRule="atLeast"/>
        <w:ind w:left="180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1080" w:hanging="360"/>
        <w:rPr>
          <w:rFonts w:ascii="Calibri" w:eastAsia="Times New Roman" w:hAnsi="Calibri" w:cs="Calibri"/>
          <w:color w:val="333333"/>
        </w:rPr>
      </w:pPr>
      <w:r w:rsidRPr="00E1532B">
        <w:rPr>
          <w:rFonts w:ascii="Calibri" w:eastAsia="Times New Roman" w:hAnsi="Calibri" w:cs="Calibri"/>
          <w:color w:val="333333"/>
        </w:rPr>
        <w:t>(C)</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u w:val="single"/>
        </w:rPr>
        <w:t>Terms of Office.</w:t>
      </w:r>
    </w:p>
    <w:p w:rsidR="00E1532B" w:rsidRPr="00E1532B" w:rsidRDefault="00E1532B" w:rsidP="00E1532B">
      <w:pPr>
        <w:shd w:val="clear" w:color="auto" w:fill="FFFFFF"/>
        <w:spacing w:after="0" w:line="253" w:lineRule="atLeast"/>
        <w:ind w:left="1080"/>
        <w:rPr>
          <w:rFonts w:ascii="Calibri" w:eastAsia="Times New Roman" w:hAnsi="Calibri" w:cs="Calibri"/>
          <w:color w:val="333333"/>
        </w:rPr>
      </w:pPr>
      <w:r w:rsidRPr="00E1532B">
        <w:rPr>
          <w:rFonts w:ascii="Calibri" w:eastAsia="Times New Roman" w:hAnsi="Calibri" w:cs="Calibri"/>
          <w:color w:val="333333"/>
        </w:rPr>
        <w:t xml:space="preserve">The terms of Officers elected at the annual meeting of the Board of Directors shall commence on the date on which the Articles of Incorporation </w:t>
      </w:r>
      <w:proofErr w:type="gramStart"/>
      <w:r w:rsidRPr="00E1532B">
        <w:rPr>
          <w:rFonts w:ascii="Calibri" w:eastAsia="Times New Roman" w:hAnsi="Calibri" w:cs="Calibri"/>
          <w:color w:val="333333"/>
        </w:rPr>
        <w:t>are filed</w:t>
      </w:r>
      <w:proofErr w:type="gramEnd"/>
      <w:r w:rsidRPr="00E1532B">
        <w:rPr>
          <w:rFonts w:ascii="Calibri" w:eastAsia="Times New Roman" w:hAnsi="Calibri" w:cs="Calibri"/>
          <w:color w:val="333333"/>
        </w:rPr>
        <w:t xml:space="preserve"> with the Secretary of State and shall expire at the annual fall meeting.</w:t>
      </w:r>
    </w:p>
    <w:p w:rsidR="00E1532B" w:rsidRPr="00E1532B" w:rsidRDefault="00E1532B" w:rsidP="00E1532B">
      <w:pPr>
        <w:shd w:val="clear" w:color="auto" w:fill="FFFFFF"/>
        <w:spacing w:after="0" w:line="253" w:lineRule="atLeast"/>
        <w:ind w:left="108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1080" w:hanging="360"/>
        <w:rPr>
          <w:rFonts w:ascii="Calibri" w:eastAsia="Times New Roman" w:hAnsi="Calibri" w:cs="Calibri"/>
          <w:color w:val="333333"/>
        </w:rPr>
      </w:pPr>
      <w:r w:rsidRPr="00E1532B">
        <w:rPr>
          <w:rFonts w:ascii="Calibri" w:eastAsia="Times New Roman" w:hAnsi="Calibri" w:cs="Calibri"/>
          <w:color w:val="333333"/>
        </w:rPr>
        <w:t>(D)</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u w:val="single"/>
        </w:rPr>
        <w:t>Immediate Past-President, President and President-elect.</w:t>
      </w:r>
    </w:p>
    <w:p w:rsidR="00E1532B" w:rsidRPr="00E1532B" w:rsidRDefault="00E1532B" w:rsidP="00E1532B">
      <w:pPr>
        <w:shd w:val="clear" w:color="auto" w:fill="FFFFFF"/>
        <w:spacing w:after="0" w:line="253" w:lineRule="atLeast"/>
        <w:ind w:left="1080"/>
        <w:rPr>
          <w:rFonts w:ascii="Calibri" w:eastAsia="Times New Roman" w:hAnsi="Calibri" w:cs="Calibri"/>
          <w:color w:val="333333"/>
        </w:rPr>
      </w:pPr>
      <w:r w:rsidRPr="00E1532B">
        <w:rPr>
          <w:rFonts w:ascii="Calibri" w:eastAsia="Times New Roman" w:hAnsi="Calibri" w:cs="Calibri"/>
          <w:color w:val="333333"/>
        </w:rPr>
        <w:t xml:space="preserve">Upon completion of a term as President-elect, the President-elect shall automatically ascend to the office of President and, upon completion of a term as </w:t>
      </w:r>
      <w:proofErr w:type="spellStart"/>
      <w:proofErr w:type="gramStart"/>
      <w:r w:rsidRPr="00E1532B">
        <w:rPr>
          <w:rFonts w:ascii="Calibri" w:eastAsia="Times New Roman" w:hAnsi="Calibri" w:cs="Calibri"/>
          <w:color w:val="333333"/>
        </w:rPr>
        <w:t>Oresident</w:t>
      </w:r>
      <w:proofErr w:type="spellEnd"/>
      <w:r w:rsidRPr="00E1532B">
        <w:rPr>
          <w:rFonts w:ascii="Calibri" w:eastAsia="Times New Roman" w:hAnsi="Calibri" w:cs="Calibri"/>
          <w:color w:val="333333"/>
        </w:rPr>
        <w:t>,</w:t>
      </w:r>
      <w:proofErr w:type="gramEnd"/>
      <w:r w:rsidRPr="00E1532B">
        <w:rPr>
          <w:rFonts w:ascii="Calibri" w:eastAsia="Times New Roman" w:hAnsi="Calibri" w:cs="Calibri"/>
          <w:color w:val="333333"/>
        </w:rPr>
        <w:t xml:space="preserve"> the President shall automatically become Immediate Past-President.</w:t>
      </w:r>
    </w:p>
    <w:p w:rsidR="00E1532B" w:rsidRPr="00E1532B" w:rsidRDefault="00E1532B" w:rsidP="00E1532B">
      <w:pPr>
        <w:shd w:val="clear" w:color="auto" w:fill="FFFFFF"/>
        <w:spacing w:after="0" w:line="253" w:lineRule="atLeast"/>
        <w:ind w:left="108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1080" w:hanging="360"/>
        <w:rPr>
          <w:rFonts w:ascii="Calibri" w:eastAsia="Times New Roman" w:hAnsi="Calibri" w:cs="Calibri"/>
          <w:color w:val="333333"/>
        </w:rPr>
      </w:pPr>
      <w:r w:rsidRPr="00E1532B">
        <w:rPr>
          <w:rFonts w:ascii="Calibri" w:eastAsia="Times New Roman" w:hAnsi="Calibri" w:cs="Calibri"/>
          <w:color w:val="333333"/>
        </w:rPr>
        <w:t>(E)</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u w:val="single"/>
        </w:rPr>
        <w:t>Vacancies in Office.</w:t>
      </w:r>
    </w:p>
    <w:p w:rsidR="00E1532B" w:rsidRPr="00E1532B" w:rsidRDefault="00E1532B" w:rsidP="00E1532B">
      <w:pPr>
        <w:shd w:val="clear" w:color="auto" w:fill="FFFFFF"/>
        <w:spacing w:after="0" w:line="253" w:lineRule="atLeast"/>
        <w:ind w:left="1080"/>
        <w:rPr>
          <w:rFonts w:ascii="Calibri" w:eastAsia="Times New Roman" w:hAnsi="Calibri" w:cs="Calibri"/>
          <w:color w:val="333333"/>
        </w:rPr>
      </w:pPr>
      <w:r w:rsidRPr="00E1532B">
        <w:rPr>
          <w:rFonts w:ascii="Calibri" w:eastAsia="Times New Roman" w:hAnsi="Calibri" w:cs="Calibri"/>
          <w:color w:val="333333"/>
        </w:rPr>
        <w:t xml:space="preserve">If an Officer is not able or willing to serve or to continue serving, the remaining term of said Officer </w:t>
      </w:r>
      <w:proofErr w:type="gramStart"/>
      <w:r w:rsidRPr="00E1532B">
        <w:rPr>
          <w:rFonts w:ascii="Calibri" w:eastAsia="Times New Roman" w:hAnsi="Calibri" w:cs="Calibri"/>
          <w:color w:val="333333"/>
        </w:rPr>
        <w:t>shall be filled</w:t>
      </w:r>
      <w:proofErr w:type="gramEnd"/>
      <w:r w:rsidRPr="00E1532B">
        <w:rPr>
          <w:rFonts w:ascii="Calibri" w:eastAsia="Times New Roman" w:hAnsi="Calibri" w:cs="Calibri"/>
          <w:color w:val="333333"/>
        </w:rPr>
        <w:t xml:space="preserve"> by election of the Board of Directors.</w:t>
      </w:r>
    </w:p>
    <w:p w:rsidR="00E1532B" w:rsidRPr="00E1532B" w:rsidRDefault="00E1532B" w:rsidP="00E1532B">
      <w:pPr>
        <w:shd w:val="clear" w:color="auto" w:fill="FFFFFF"/>
        <w:spacing w:after="0" w:line="253" w:lineRule="atLeast"/>
        <w:ind w:left="108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720" w:hanging="720"/>
        <w:rPr>
          <w:rFonts w:ascii="Calibri" w:eastAsia="Times New Roman" w:hAnsi="Calibri" w:cs="Calibri"/>
          <w:color w:val="333333"/>
        </w:rPr>
      </w:pPr>
      <w:r w:rsidRPr="00E1532B">
        <w:rPr>
          <w:rFonts w:ascii="Calibri" w:eastAsia="Times New Roman" w:hAnsi="Calibri" w:cs="Calibri"/>
          <w:color w:val="333333"/>
        </w:rPr>
        <w:t>VI.</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u w:val="single"/>
        </w:rPr>
        <w:t>Duties of Officers.</w:t>
      </w:r>
    </w:p>
    <w:p w:rsidR="00E1532B" w:rsidRPr="00E1532B" w:rsidRDefault="00E1532B" w:rsidP="00E1532B">
      <w:pPr>
        <w:shd w:val="clear" w:color="auto" w:fill="FFFFFF"/>
        <w:spacing w:after="0" w:line="253" w:lineRule="atLeast"/>
        <w:ind w:left="72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1080" w:hanging="360"/>
        <w:rPr>
          <w:rFonts w:ascii="Calibri" w:eastAsia="Times New Roman" w:hAnsi="Calibri" w:cs="Calibri"/>
          <w:color w:val="333333"/>
        </w:rPr>
      </w:pPr>
      <w:r w:rsidRPr="00E1532B">
        <w:rPr>
          <w:rFonts w:ascii="Calibri" w:eastAsia="Times New Roman" w:hAnsi="Calibri" w:cs="Calibri"/>
          <w:color w:val="333333"/>
        </w:rPr>
        <w:t>(A)</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u w:val="single"/>
        </w:rPr>
        <w:t>President.</w:t>
      </w:r>
    </w:p>
    <w:p w:rsidR="00E1532B" w:rsidRPr="00E1532B" w:rsidRDefault="00E1532B" w:rsidP="00E1532B">
      <w:pPr>
        <w:shd w:val="clear" w:color="auto" w:fill="FFFFFF"/>
        <w:spacing w:after="0" w:line="253" w:lineRule="atLeast"/>
        <w:ind w:left="1080"/>
        <w:rPr>
          <w:rFonts w:ascii="Calibri" w:eastAsia="Times New Roman" w:hAnsi="Calibri" w:cs="Calibri"/>
          <w:color w:val="333333"/>
        </w:rPr>
      </w:pPr>
      <w:r w:rsidRPr="00E1532B">
        <w:rPr>
          <w:rFonts w:ascii="Calibri" w:eastAsia="Times New Roman" w:hAnsi="Calibri" w:cs="Calibri"/>
          <w:color w:val="333333"/>
        </w:rPr>
        <w:t xml:space="preserve">The President is the chief elected officer of the Association and </w:t>
      </w:r>
      <w:proofErr w:type="gramStart"/>
      <w:r w:rsidRPr="00E1532B">
        <w:rPr>
          <w:rFonts w:ascii="Calibri" w:eastAsia="Times New Roman" w:hAnsi="Calibri" w:cs="Calibri"/>
          <w:color w:val="333333"/>
        </w:rPr>
        <w:t>is charged</w:t>
      </w:r>
      <w:proofErr w:type="gramEnd"/>
      <w:r w:rsidRPr="00E1532B">
        <w:rPr>
          <w:rFonts w:ascii="Calibri" w:eastAsia="Times New Roman" w:hAnsi="Calibri" w:cs="Calibri"/>
          <w:color w:val="333333"/>
        </w:rPr>
        <w:t xml:space="preserve"> with the general direction, supervision, and management of the offices and operation of the Association. The President shall preside at all meetings of the members of the Association, Board of Directors and Executive Committee. The President shall prepare an agenda for all meetings. The duties of the President shall be those usually pertaining to the office, including, but not limited to, appointment of committees, serving as an ex officio member of all committees, and the preparation of an annual report to the members of the Association for publication in the Association’s newsletter and circulation to the Association’s membership. The President shall not hold office for more than two consecutive terms. The President shall keep the President-elect advised of all activities to facilitate an informed continuity of administration.</w:t>
      </w:r>
    </w:p>
    <w:p w:rsidR="00E1532B" w:rsidRPr="00E1532B" w:rsidRDefault="00E1532B" w:rsidP="00E1532B">
      <w:pPr>
        <w:shd w:val="clear" w:color="auto" w:fill="FFFFFF"/>
        <w:spacing w:after="0" w:line="253" w:lineRule="atLeast"/>
        <w:ind w:left="108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1080" w:hanging="360"/>
        <w:rPr>
          <w:rFonts w:ascii="Calibri" w:eastAsia="Times New Roman" w:hAnsi="Calibri" w:cs="Calibri"/>
          <w:color w:val="333333"/>
        </w:rPr>
      </w:pPr>
      <w:r w:rsidRPr="00E1532B">
        <w:rPr>
          <w:rFonts w:ascii="Calibri" w:eastAsia="Times New Roman" w:hAnsi="Calibri" w:cs="Calibri"/>
          <w:color w:val="333333"/>
        </w:rPr>
        <w:t>(B)</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u w:val="single"/>
        </w:rPr>
        <w:t>President-elect.</w:t>
      </w:r>
    </w:p>
    <w:p w:rsidR="00E1532B" w:rsidRPr="00E1532B" w:rsidRDefault="00E1532B" w:rsidP="00E1532B">
      <w:pPr>
        <w:shd w:val="clear" w:color="auto" w:fill="FFFFFF"/>
        <w:spacing w:after="0" w:line="253" w:lineRule="atLeast"/>
        <w:ind w:left="1080"/>
        <w:rPr>
          <w:rFonts w:ascii="Calibri" w:eastAsia="Times New Roman" w:hAnsi="Calibri" w:cs="Calibri"/>
          <w:color w:val="333333"/>
        </w:rPr>
      </w:pPr>
      <w:r w:rsidRPr="00E1532B">
        <w:rPr>
          <w:rFonts w:ascii="Calibri" w:eastAsia="Times New Roman" w:hAnsi="Calibri" w:cs="Calibri"/>
          <w:color w:val="333333"/>
        </w:rPr>
        <w:t>The President-elect, if available, shall assume the duties and responsibilities of the President in the absence of the President.</w:t>
      </w:r>
    </w:p>
    <w:p w:rsidR="00E1532B" w:rsidRPr="00E1532B" w:rsidRDefault="00E1532B" w:rsidP="00E1532B">
      <w:pPr>
        <w:shd w:val="clear" w:color="auto" w:fill="FFFFFF"/>
        <w:spacing w:after="0" w:line="253" w:lineRule="atLeast"/>
        <w:ind w:left="1080"/>
        <w:rPr>
          <w:rFonts w:ascii="Calibri" w:eastAsia="Times New Roman" w:hAnsi="Calibri" w:cs="Calibri"/>
          <w:color w:val="333333"/>
        </w:rPr>
      </w:pPr>
      <w:r w:rsidRPr="00E1532B">
        <w:rPr>
          <w:rFonts w:ascii="Calibri" w:eastAsia="Times New Roman" w:hAnsi="Calibri" w:cs="Calibri"/>
          <w:color w:val="333333"/>
        </w:rPr>
        <w:lastRenderedPageBreak/>
        <w:t> </w:t>
      </w:r>
    </w:p>
    <w:p w:rsidR="00E1532B" w:rsidRPr="00E1532B" w:rsidRDefault="00E1532B" w:rsidP="00E1532B">
      <w:pPr>
        <w:shd w:val="clear" w:color="auto" w:fill="FFFFFF"/>
        <w:spacing w:after="0" w:line="253" w:lineRule="atLeast"/>
        <w:ind w:left="1080" w:hanging="360"/>
        <w:rPr>
          <w:rFonts w:ascii="Calibri" w:eastAsia="Times New Roman" w:hAnsi="Calibri" w:cs="Calibri"/>
          <w:color w:val="333333"/>
        </w:rPr>
      </w:pPr>
      <w:r w:rsidRPr="00E1532B">
        <w:rPr>
          <w:rFonts w:ascii="Calibri" w:eastAsia="Times New Roman" w:hAnsi="Calibri" w:cs="Calibri"/>
          <w:color w:val="333333"/>
        </w:rPr>
        <w:t>(C)</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u w:val="single"/>
        </w:rPr>
        <w:t>Vice-President.</w:t>
      </w:r>
    </w:p>
    <w:p w:rsidR="00E1532B" w:rsidRPr="00E1532B" w:rsidRDefault="00E1532B" w:rsidP="00E1532B">
      <w:pPr>
        <w:shd w:val="clear" w:color="auto" w:fill="FFFFFF"/>
        <w:spacing w:after="0" w:line="253" w:lineRule="atLeast"/>
        <w:ind w:left="1080"/>
        <w:rPr>
          <w:rFonts w:ascii="Calibri" w:eastAsia="Times New Roman" w:hAnsi="Calibri" w:cs="Calibri"/>
          <w:color w:val="333333"/>
        </w:rPr>
      </w:pPr>
      <w:r w:rsidRPr="00E1532B">
        <w:rPr>
          <w:rFonts w:ascii="Calibri" w:eastAsia="Times New Roman" w:hAnsi="Calibri" w:cs="Calibri"/>
          <w:color w:val="333333"/>
        </w:rPr>
        <w:t>The Vice-President shall assist the President in all areas of the administration of the association. The Vice President shall assume the duties and responsibilities of the President in the absence or incapacity of the President and the President-elect.</w:t>
      </w:r>
    </w:p>
    <w:p w:rsidR="00E1532B" w:rsidRPr="00E1532B" w:rsidRDefault="00E1532B" w:rsidP="00E1532B">
      <w:pPr>
        <w:shd w:val="clear" w:color="auto" w:fill="FFFFFF"/>
        <w:spacing w:after="0" w:line="253" w:lineRule="atLeast"/>
        <w:ind w:left="108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1080" w:hanging="360"/>
        <w:rPr>
          <w:rFonts w:ascii="Calibri" w:eastAsia="Times New Roman" w:hAnsi="Calibri" w:cs="Calibri"/>
          <w:color w:val="333333"/>
        </w:rPr>
      </w:pPr>
      <w:r w:rsidRPr="00E1532B">
        <w:rPr>
          <w:rFonts w:ascii="Calibri" w:eastAsia="Times New Roman" w:hAnsi="Calibri" w:cs="Calibri"/>
          <w:color w:val="333333"/>
        </w:rPr>
        <w:t>(D)</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u w:val="single"/>
        </w:rPr>
        <w:t>Treasurer.</w:t>
      </w:r>
    </w:p>
    <w:p w:rsidR="00E1532B" w:rsidRPr="00E1532B" w:rsidRDefault="00E1532B" w:rsidP="00E1532B">
      <w:pPr>
        <w:shd w:val="clear" w:color="auto" w:fill="FFFFFF"/>
        <w:spacing w:after="0" w:line="253" w:lineRule="atLeast"/>
        <w:ind w:left="1080"/>
        <w:rPr>
          <w:rFonts w:ascii="Calibri" w:eastAsia="Times New Roman" w:hAnsi="Calibri" w:cs="Calibri"/>
          <w:color w:val="333333"/>
        </w:rPr>
      </w:pPr>
      <w:r w:rsidRPr="00E1532B">
        <w:rPr>
          <w:rFonts w:ascii="Calibri" w:eastAsia="Times New Roman" w:hAnsi="Calibri" w:cs="Calibri"/>
          <w:color w:val="333333"/>
        </w:rPr>
        <w:t xml:space="preserve">The Treasurer, in conjunction with the Finance Committee, shall supervise the custody and responsibility for all funds and securities of the Association and shall report the status of the Association’s treasury at meetings of the Board of Directors and to the members of the Association. The Treasurer shall collect and deposit all fees and dues including those for conference registration. The Treasurer shall be responsible for updating and filing the annual non-profit status registration forms and any other filings required by State and Federal law. The Treasurer shall be </w:t>
      </w:r>
      <w:proofErr w:type="spellStart"/>
      <w:r w:rsidRPr="00E1532B">
        <w:rPr>
          <w:rFonts w:ascii="Calibri" w:eastAsia="Times New Roman" w:hAnsi="Calibri" w:cs="Calibri"/>
          <w:color w:val="333333"/>
        </w:rPr>
        <w:t>authoraized</w:t>
      </w:r>
      <w:proofErr w:type="spellEnd"/>
      <w:r w:rsidRPr="00E1532B">
        <w:rPr>
          <w:rFonts w:ascii="Calibri" w:eastAsia="Times New Roman" w:hAnsi="Calibri" w:cs="Calibri"/>
          <w:color w:val="333333"/>
        </w:rPr>
        <w:t xml:space="preserve"> as a signatory on all accounts of the Association. Other signatures shall be as authorized by resolution of the Board of Directors.</w:t>
      </w:r>
    </w:p>
    <w:p w:rsidR="00E1532B" w:rsidRPr="00E1532B" w:rsidRDefault="00E1532B" w:rsidP="00E1532B">
      <w:pPr>
        <w:shd w:val="clear" w:color="auto" w:fill="FFFFFF"/>
        <w:spacing w:after="0" w:line="253" w:lineRule="atLeast"/>
        <w:ind w:left="108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1080"/>
        <w:rPr>
          <w:rFonts w:ascii="Calibri" w:eastAsia="Times New Roman" w:hAnsi="Calibri" w:cs="Calibri"/>
          <w:color w:val="333333"/>
        </w:rPr>
      </w:pPr>
      <w:r w:rsidRPr="00E1532B">
        <w:rPr>
          <w:rFonts w:ascii="Calibri" w:eastAsia="Times New Roman" w:hAnsi="Calibri" w:cs="Calibri"/>
          <w:color w:val="333333"/>
        </w:rPr>
        <w:t>The Treasure shall have a financial statement prepared and audited once every three years or prepare whatever documents are necessary to remain in compliance with the requirements of I.R.C. 501 c 3.</w:t>
      </w:r>
    </w:p>
    <w:p w:rsidR="00E1532B" w:rsidRPr="00E1532B" w:rsidRDefault="00E1532B" w:rsidP="00E1532B">
      <w:pPr>
        <w:shd w:val="clear" w:color="auto" w:fill="FFFFFF"/>
        <w:spacing w:after="0" w:line="253" w:lineRule="atLeast"/>
        <w:ind w:left="108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1080" w:hanging="360"/>
        <w:rPr>
          <w:rFonts w:ascii="Calibri" w:eastAsia="Times New Roman" w:hAnsi="Calibri" w:cs="Calibri"/>
          <w:color w:val="333333"/>
        </w:rPr>
      </w:pPr>
      <w:r w:rsidRPr="00E1532B">
        <w:rPr>
          <w:rFonts w:ascii="Calibri" w:eastAsia="Times New Roman" w:hAnsi="Calibri" w:cs="Calibri"/>
          <w:color w:val="333333"/>
        </w:rPr>
        <w:t>(E)</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u w:val="single"/>
        </w:rPr>
        <w:t>Secretary.</w:t>
      </w:r>
    </w:p>
    <w:p w:rsidR="00E1532B" w:rsidRPr="00E1532B" w:rsidRDefault="00E1532B" w:rsidP="00E1532B">
      <w:pPr>
        <w:shd w:val="clear" w:color="auto" w:fill="FFFFFF"/>
        <w:spacing w:after="0" w:line="253" w:lineRule="atLeast"/>
        <w:ind w:left="1080"/>
        <w:rPr>
          <w:rFonts w:ascii="Calibri" w:eastAsia="Times New Roman" w:hAnsi="Calibri" w:cs="Calibri"/>
          <w:color w:val="333333"/>
        </w:rPr>
      </w:pPr>
      <w:r w:rsidRPr="00E1532B">
        <w:rPr>
          <w:rFonts w:ascii="Calibri" w:eastAsia="Times New Roman" w:hAnsi="Calibri" w:cs="Calibri"/>
          <w:color w:val="333333"/>
        </w:rPr>
        <w:t xml:space="preserve">The Secretary shall keep all minutes of meetings of the Board of Directors, the Executive Committee and the members of the Association; </w:t>
      </w:r>
      <w:proofErr w:type="gramStart"/>
      <w:r w:rsidRPr="00E1532B">
        <w:rPr>
          <w:rFonts w:ascii="Calibri" w:eastAsia="Times New Roman" w:hAnsi="Calibri" w:cs="Calibri"/>
          <w:color w:val="333333"/>
        </w:rPr>
        <w:t>policies, correspondence, books, records, contracts, and documents, other than those kept by the Treasurer and shall distribute such information as directed by the President</w:t>
      </w:r>
      <w:proofErr w:type="gramEnd"/>
      <w:r w:rsidRPr="00E1532B">
        <w:rPr>
          <w:rFonts w:ascii="Calibri" w:eastAsia="Times New Roman" w:hAnsi="Calibri" w:cs="Calibri"/>
          <w:color w:val="333333"/>
        </w:rPr>
        <w:t xml:space="preserve">. The secretary shall provide notice of meetings and proposed agendas to all board members and officers unless otherwise directed by the President. The secretary shall perform such other duties as the Board of Directors </w:t>
      </w:r>
      <w:proofErr w:type="gramStart"/>
      <w:r w:rsidRPr="00E1532B">
        <w:rPr>
          <w:rFonts w:ascii="Calibri" w:eastAsia="Times New Roman" w:hAnsi="Calibri" w:cs="Calibri"/>
          <w:color w:val="333333"/>
        </w:rPr>
        <w:t>may by resolution determine</w:t>
      </w:r>
      <w:proofErr w:type="gramEnd"/>
      <w:r w:rsidRPr="00E1532B">
        <w:rPr>
          <w:rFonts w:ascii="Calibri" w:eastAsia="Times New Roman" w:hAnsi="Calibri" w:cs="Calibri"/>
          <w:color w:val="333333"/>
        </w:rPr>
        <w:t xml:space="preserve"> from time to time. These duties </w:t>
      </w:r>
      <w:proofErr w:type="gramStart"/>
      <w:r w:rsidRPr="00E1532B">
        <w:rPr>
          <w:rFonts w:ascii="Calibri" w:eastAsia="Times New Roman" w:hAnsi="Calibri" w:cs="Calibri"/>
          <w:color w:val="333333"/>
        </w:rPr>
        <w:t>may be delegated</w:t>
      </w:r>
      <w:proofErr w:type="gramEnd"/>
      <w:r w:rsidRPr="00E1532B">
        <w:rPr>
          <w:rFonts w:ascii="Calibri" w:eastAsia="Times New Roman" w:hAnsi="Calibri" w:cs="Calibri"/>
          <w:color w:val="333333"/>
        </w:rPr>
        <w:t xml:space="preserve"> to the office of the Executive Director under the supervision of the Secretary.</w:t>
      </w:r>
    </w:p>
    <w:p w:rsidR="00E1532B" w:rsidRPr="00E1532B" w:rsidRDefault="00E1532B" w:rsidP="00E1532B">
      <w:pPr>
        <w:shd w:val="clear" w:color="auto" w:fill="FFFFFF"/>
        <w:spacing w:after="0" w:line="253" w:lineRule="atLeast"/>
        <w:ind w:left="108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1080" w:hanging="360"/>
        <w:rPr>
          <w:rFonts w:ascii="Calibri" w:eastAsia="Times New Roman" w:hAnsi="Calibri" w:cs="Calibri"/>
          <w:color w:val="333333"/>
        </w:rPr>
      </w:pPr>
      <w:r w:rsidRPr="00E1532B">
        <w:rPr>
          <w:rFonts w:ascii="Calibri" w:eastAsia="Times New Roman" w:hAnsi="Calibri" w:cs="Calibri"/>
          <w:color w:val="333333"/>
        </w:rPr>
        <w:t>(F)</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u w:val="single"/>
        </w:rPr>
        <w:t>Past President.</w:t>
      </w:r>
    </w:p>
    <w:p w:rsidR="00E1532B" w:rsidRPr="00E1532B" w:rsidRDefault="00E1532B" w:rsidP="00E1532B">
      <w:pPr>
        <w:shd w:val="clear" w:color="auto" w:fill="FFFFFF"/>
        <w:spacing w:after="0" w:line="253" w:lineRule="atLeast"/>
        <w:ind w:left="1080"/>
        <w:rPr>
          <w:rFonts w:ascii="Calibri" w:eastAsia="Times New Roman" w:hAnsi="Calibri" w:cs="Calibri"/>
          <w:color w:val="333333"/>
        </w:rPr>
      </w:pPr>
      <w:r w:rsidRPr="00E1532B">
        <w:rPr>
          <w:rFonts w:ascii="Calibri" w:eastAsia="Times New Roman" w:hAnsi="Calibri" w:cs="Calibri"/>
          <w:color w:val="333333"/>
        </w:rPr>
        <w:t>The Immediate Past President shall chair the Nominating Committee and shall report any recommendations thereof to the Board of Directors and to the members of the Association.</w:t>
      </w:r>
    </w:p>
    <w:p w:rsidR="00E1532B" w:rsidRPr="00E1532B" w:rsidRDefault="00E1532B" w:rsidP="00E1532B">
      <w:pPr>
        <w:shd w:val="clear" w:color="auto" w:fill="FFFFFF"/>
        <w:spacing w:after="0" w:line="253" w:lineRule="atLeast"/>
        <w:ind w:left="108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720" w:hanging="720"/>
        <w:rPr>
          <w:rFonts w:ascii="Calibri" w:eastAsia="Times New Roman" w:hAnsi="Calibri" w:cs="Calibri"/>
          <w:color w:val="333333"/>
        </w:rPr>
      </w:pPr>
      <w:r w:rsidRPr="00E1532B">
        <w:rPr>
          <w:rFonts w:ascii="Calibri" w:eastAsia="Times New Roman" w:hAnsi="Calibri" w:cs="Calibri"/>
          <w:color w:val="333333"/>
        </w:rPr>
        <w:t>VII.</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u w:val="single"/>
        </w:rPr>
        <w:t>Employees or Contracted Services.</w:t>
      </w:r>
    </w:p>
    <w:p w:rsidR="00E1532B" w:rsidRPr="00E1532B" w:rsidRDefault="00E1532B" w:rsidP="00E1532B">
      <w:pPr>
        <w:shd w:val="clear" w:color="auto" w:fill="FFFFFF"/>
        <w:spacing w:after="0" w:line="253" w:lineRule="atLeast"/>
        <w:ind w:left="720"/>
        <w:rPr>
          <w:rFonts w:ascii="Calibri" w:eastAsia="Times New Roman" w:hAnsi="Calibri" w:cs="Calibri"/>
          <w:color w:val="333333"/>
        </w:rPr>
      </w:pPr>
      <w:r w:rsidRPr="00E1532B">
        <w:rPr>
          <w:rFonts w:ascii="Calibri" w:eastAsia="Times New Roman" w:hAnsi="Calibri" w:cs="Calibri"/>
          <w:color w:val="333333"/>
        </w:rPr>
        <w:t>The Board of Directors may be resolution, from time to time, employ or contract with such individuals or entities as may be necessary to conduct the business and fulfill the purposes of the Association.</w:t>
      </w:r>
    </w:p>
    <w:p w:rsidR="00E1532B" w:rsidRPr="00E1532B" w:rsidRDefault="00E1532B" w:rsidP="00E1532B">
      <w:pPr>
        <w:shd w:val="clear" w:color="auto" w:fill="FFFFFF"/>
        <w:spacing w:after="0" w:line="253" w:lineRule="atLeast"/>
        <w:ind w:left="72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720" w:hanging="720"/>
        <w:rPr>
          <w:rFonts w:ascii="Calibri" w:eastAsia="Times New Roman" w:hAnsi="Calibri" w:cs="Calibri"/>
          <w:color w:val="333333"/>
        </w:rPr>
      </w:pPr>
      <w:r w:rsidRPr="00E1532B">
        <w:rPr>
          <w:rFonts w:ascii="Calibri" w:eastAsia="Times New Roman" w:hAnsi="Calibri" w:cs="Calibri"/>
          <w:color w:val="333333"/>
        </w:rPr>
        <w:t>VIII.</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u w:val="single"/>
        </w:rPr>
        <w:t>Committees.</w:t>
      </w:r>
    </w:p>
    <w:p w:rsidR="00E1532B" w:rsidRPr="00E1532B" w:rsidRDefault="00E1532B" w:rsidP="00E1532B">
      <w:pPr>
        <w:shd w:val="clear" w:color="auto" w:fill="FFFFFF"/>
        <w:spacing w:after="0" w:line="253" w:lineRule="atLeast"/>
        <w:ind w:left="720"/>
        <w:rPr>
          <w:rFonts w:ascii="Calibri" w:eastAsia="Times New Roman" w:hAnsi="Calibri" w:cs="Calibri"/>
          <w:color w:val="333333"/>
        </w:rPr>
      </w:pPr>
      <w:r w:rsidRPr="00E1532B">
        <w:rPr>
          <w:rFonts w:ascii="Calibri" w:eastAsia="Times New Roman" w:hAnsi="Calibri" w:cs="Calibri"/>
          <w:color w:val="333333"/>
        </w:rPr>
        <w:t>In addition to those committees specifically required in these Bylaws, the President may appoint such committees as are appropriate for the effective administration of the Association. The President shall appoint the chairs and members of the standing committees listed below.  Committee members need not be members of the Board of Directors.</w:t>
      </w:r>
    </w:p>
    <w:p w:rsidR="00E1532B" w:rsidRPr="00E1532B" w:rsidRDefault="00E1532B" w:rsidP="00E1532B">
      <w:pPr>
        <w:shd w:val="clear" w:color="auto" w:fill="FFFFFF"/>
        <w:spacing w:after="0" w:line="253" w:lineRule="atLeast"/>
        <w:ind w:left="720"/>
        <w:rPr>
          <w:rFonts w:ascii="Calibri" w:eastAsia="Times New Roman" w:hAnsi="Calibri" w:cs="Calibri"/>
          <w:color w:val="333333"/>
        </w:rPr>
      </w:pPr>
      <w:r w:rsidRPr="00E1532B">
        <w:rPr>
          <w:rFonts w:ascii="Calibri" w:eastAsia="Times New Roman" w:hAnsi="Calibri" w:cs="Calibri"/>
          <w:color w:val="333333"/>
        </w:rPr>
        <w:t>As may be requested by the President, the chair of each committee shall prepare a written report of the committee’s activities and shall submit it to the President in sufficient time to permit reproduction and distribution at the meetings of the Board of Directors.</w:t>
      </w:r>
    </w:p>
    <w:p w:rsidR="00E1532B" w:rsidRPr="00E1532B" w:rsidRDefault="00E1532B" w:rsidP="00E1532B">
      <w:pPr>
        <w:shd w:val="clear" w:color="auto" w:fill="FFFFFF"/>
        <w:spacing w:after="0" w:line="253" w:lineRule="atLeast"/>
        <w:ind w:left="72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1080" w:hanging="360"/>
        <w:rPr>
          <w:rFonts w:ascii="Calibri" w:eastAsia="Times New Roman" w:hAnsi="Calibri" w:cs="Calibri"/>
          <w:color w:val="333333"/>
        </w:rPr>
      </w:pPr>
      <w:r w:rsidRPr="00E1532B">
        <w:rPr>
          <w:rFonts w:ascii="Calibri" w:eastAsia="Times New Roman" w:hAnsi="Calibri" w:cs="Calibri"/>
          <w:color w:val="333333"/>
        </w:rPr>
        <w:lastRenderedPageBreak/>
        <w:t>A.</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u w:val="single"/>
        </w:rPr>
        <w:t>Membership Committee.</w:t>
      </w:r>
    </w:p>
    <w:p w:rsidR="00E1532B" w:rsidRPr="00E1532B" w:rsidRDefault="00E1532B" w:rsidP="00E1532B">
      <w:pPr>
        <w:shd w:val="clear" w:color="auto" w:fill="FFFFFF"/>
        <w:spacing w:after="0" w:line="253" w:lineRule="atLeast"/>
        <w:ind w:left="1080"/>
        <w:rPr>
          <w:rFonts w:ascii="Calibri" w:eastAsia="Times New Roman" w:hAnsi="Calibri" w:cs="Calibri"/>
          <w:color w:val="333333"/>
        </w:rPr>
      </w:pPr>
      <w:r w:rsidRPr="00E1532B">
        <w:rPr>
          <w:rFonts w:ascii="Calibri" w:eastAsia="Times New Roman" w:hAnsi="Calibri" w:cs="Calibri"/>
          <w:color w:val="333333"/>
        </w:rPr>
        <w:t>The membership Committee shall be primarily responsible for recruiting new members to the Association.</w:t>
      </w:r>
    </w:p>
    <w:p w:rsidR="00E1532B" w:rsidRPr="00E1532B" w:rsidRDefault="00E1532B" w:rsidP="00E1532B">
      <w:pPr>
        <w:shd w:val="clear" w:color="auto" w:fill="FFFFFF"/>
        <w:spacing w:after="0" w:line="253" w:lineRule="atLeast"/>
        <w:ind w:left="108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1080" w:hanging="360"/>
        <w:rPr>
          <w:rFonts w:ascii="Calibri" w:eastAsia="Times New Roman" w:hAnsi="Calibri" w:cs="Calibri"/>
          <w:color w:val="333333"/>
        </w:rPr>
      </w:pPr>
      <w:r w:rsidRPr="00E1532B">
        <w:rPr>
          <w:rFonts w:ascii="Calibri" w:eastAsia="Times New Roman" w:hAnsi="Calibri" w:cs="Calibri"/>
          <w:color w:val="333333"/>
        </w:rPr>
        <w:t>B.</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u w:val="single"/>
        </w:rPr>
        <w:t>Nominating Committee.</w:t>
      </w:r>
    </w:p>
    <w:p w:rsidR="00E1532B" w:rsidRPr="00E1532B" w:rsidRDefault="00E1532B" w:rsidP="00E1532B">
      <w:pPr>
        <w:shd w:val="clear" w:color="auto" w:fill="FFFFFF"/>
        <w:spacing w:after="0" w:line="253" w:lineRule="atLeast"/>
        <w:ind w:left="1440" w:hanging="360"/>
        <w:rPr>
          <w:rFonts w:ascii="Calibri" w:eastAsia="Times New Roman" w:hAnsi="Calibri" w:cs="Calibri"/>
          <w:color w:val="333333"/>
        </w:rPr>
      </w:pPr>
      <w:r w:rsidRPr="00E1532B">
        <w:rPr>
          <w:rFonts w:ascii="Calibri" w:eastAsia="Times New Roman" w:hAnsi="Calibri" w:cs="Calibri"/>
          <w:color w:val="333333"/>
        </w:rPr>
        <w:t>(1)</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u w:val="single"/>
        </w:rPr>
        <w:t>Composition of Committee.</w:t>
      </w:r>
    </w:p>
    <w:p w:rsidR="00E1532B" w:rsidRPr="00E1532B" w:rsidRDefault="00E1532B" w:rsidP="00E1532B">
      <w:pPr>
        <w:shd w:val="clear" w:color="auto" w:fill="FFFFFF"/>
        <w:spacing w:after="0" w:line="253" w:lineRule="atLeast"/>
        <w:ind w:left="1440"/>
        <w:rPr>
          <w:rFonts w:ascii="Calibri" w:eastAsia="Times New Roman" w:hAnsi="Calibri" w:cs="Calibri"/>
          <w:color w:val="333333"/>
        </w:rPr>
      </w:pPr>
      <w:r w:rsidRPr="00E1532B">
        <w:rPr>
          <w:rFonts w:ascii="Calibri" w:eastAsia="Times New Roman" w:hAnsi="Calibri" w:cs="Calibri"/>
          <w:color w:val="333333"/>
        </w:rPr>
        <w:t xml:space="preserve">The Immediate Past-President shall chair the Nominating Committee and the committee shall consist of three (3) additional members to </w:t>
      </w:r>
      <w:proofErr w:type="gramStart"/>
      <w:r w:rsidRPr="00E1532B">
        <w:rPr>
          <w:rFonts w:ascii="Calibri" w:eastAsia="Times New Roman" w:hAnsi="Calibri" w:cs="Calibri"/>
          <w:color w:val="333333"/>
        </w:rPr>
        <w:t>be appointed</w:t>
      </w:r>
      <w:proofErr w:type="gramEnd"/>
      <w:r w:rsidRPr="00E1532B">
        <w:rPr>
          <w:rFonts w:ascii="Calibri" w:eastAsia="Times New Roman" w:hAnsi="Calibri" w:cs="Calibri"/>
          <w:color w:val="333333"/>
        </w:rPr>
        <w:t xml:space="preserve"> by the President. At least one (1) member shall be a Director. In the event the Past-President is unwilling or unable to serve or to continue serving as chair of the committee, the President shall appoint a chair.</w:t>
      </w:r>
    </w:p>
    <w:p w:rsidR="00E1532B" w:rsidRPr="00E1532B" w:rsidRDefault="00E1532B" w:rsidP="00E1532B">
      <w:pPr>
        <w:shd w:val="clear" w:color="auto" w:fill="FFFFFF"/>
        <w:spacing w:after="0" w:line="253" w:lineRule="atLeast"/>
        <w:ind w:left="144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1440" w:hanging="360"/>
        <w:rPr>
          <w:rFonts w:ascii="Calibri" w:eastAsia="Times New Roman" w:hAnsi="Calibri" w:cs="Calibri"/>
          <w:color w:val="333333"/>
        </w:rPr>
      </w:pPr>
      <w:r w:rsidRPr="00E1532B">
        <w:rPr>
          <w:rFonts w:ascii="Calibri" w:eastAsia="Times New Roman" w:hAnsi="Calibri" w:cs="Calibri"/>
          <w:color w:val="333333"/>
        </w:rPr>
        <w:t>(2)</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u w:val="single"/>
        </w:rPr>
        <w:t>Duties of Committee.</w:t>
      </w:r>
    </w:p>
    <w:p w:rsidR="00E1532B" w:rsidRPr="00E1532B" w:rsidRDefault="00E1532B" w:rsidP="00E1532B">
      <w:pPr>
        <w:shd w:val="clear" w:color="auto" w:fill="FFFFFF"/>
        <w:spacing w:after="0" w:line="253" w:lineRule="atLeast"/>
        <w:ind w:left="1440"/>
        <w:rPr>
          <w:rFonts w:ascii="Calibri" w:eastAsia="Times New Roman" w:hAnsi="Calibri" w:cs="Calibri"/>
          <w:color w:val="333333"/>
        </w:rPr>
      </w:pPr>
      <w:r w:rsidRPr="00E1532B">
        <w:rPr>
          <w:rFonts w:ascii="Calibri" w:eastAsia="Times New Roman" w:hAnsi="Calibri" w:cs="Calibri"/>
          <w:color w:val="333333"/>
        </w:rPr>
        <w:t xml:space="preserve">The Nominating Committee shall prepare and present to the members of the Association and to the Board of Directors a slate of nominees for the Board of Directors and for Officers. Notice of nominees </w:t>
      </w:r>
      <w:proofErr w:type="gramStart"/>
      <w:r w:rsidRPr="00E1532B">
        <w:rPr>
          <w:rFonts w:ascii="Calibri" w:eastAsia="Times New Roman" w:hAnsi="Calibri" w:cs="Calibri"/>
          <w:color w:val="333333"/>
        </w:rPr>
        <w:t>shall be provided</w:t>
      </w:r>
      <w:proofErr w:type="gramEnd"/>
      <w:r w:rsidRPr="00E1532B">
        <w:rPr>
          <w:rFonts w:ascii="Calibri" w:eastAsia="Times New Roman" w:hAnsi="Calibri" w:cs="Calibri"/>
          <w:color w:val="333333"/>
        </w:rPr>
        <w:t xml:space="preserve"> to members of the Association not less than thirty (30) or more than sixty (60) days prior to the annual meeting of the members of the Association.</w:t>
      </w:r>
    </w:p>
    <w:p w:rsidR="00E1532B" w:rsidRPr="00E1532B" w:rsidRDefault="00E1532B" w:rsidP="00E1532B">
      <w:pPr>
        <w:shd w:val="clear" w:color="auto" w:fill="FFFFFF"/>
        <w:spacing w:after="0" w:line="253" w:lineRule="atLeast"/>
        <w:ind w:left="144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1440" w:hanging="360"/>
        <w:rPr>
          <w:rFonts w:ascii="Calibri" w:eastAsia="Times New Roman" w:hAnsi="Calibri" w:cs="Calibri"/>
          <w:color w:val="333333"/>
        </w:rPr>
      </w:pPr>
      <w:r w:rsidRPr="00E1532B">
        <w:rPr>
          <w:rFonts w:ascii="Calibri" w:eastAsia="Times New Roman" w:hAnsi="Calibri" w:cs="Calibri"/>
          <w:color w:val="333333"/>
        </w:rPr>
        <w:t>(3)</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u w:val="single"/>
        </w:rPr>
        <w:t>Criteria for Nominations to the Board of Directors.</w:t>
      </w:r>
    </w:p>
    <w:p w:rsidR="00E1532B" w:rsidRPr="00E1532B" w:rsidRDefault="00E1532B" w:rsidP="00E1532B">
      <w:pPr>
        <w:shd w:val="clear" w:color="auto" w:fill="FFFFFF"/>
        <w:spacing w:after="0" w:line="253" w:lineRule="atLeast"/>
        <w:ind w:left="1440"/>
        <w:rPr>
          <w:rFonts w:ascii="Calibri" w:eastAsia="Times New Roman" w:hAnsi="Calibri" w:cs="Calibri"/>
          <w:color w:val="333333"/>
        </w:rPr>
      </w:pPr>
      <w:r w:rsidRPr="00E1532B">
        <w:rPr>
          <w:rFonts w:ascii="Calibri" w:eastAsia="Times New Roman" w:hAnsi="Calibri" w:cs="Calibri"/>
          <w:color w:val="333333"/>
        </w:rPr>
        <w:t>The Board of Directors should be composed of members who constitute a fair and balanced representation of the various disciplines that make up the Association’s membership from time to time. Membership should be composed of both men and women and should be racially and ethnically diverse.</w:t>
      </w:r>
    </w:p>
    <w:p w:rsidR="00E1532B" w:rsidRPr="00E1532B" w:rsidRDefault="00E1532B" w:rsidP="00E1532B">
      <w:pPr>
        <w:shd w:val="clear" w:color="auto" w:fill="FFFFFF"/>
        <w:spacing w:after="0" w:line="253" w:lineRule="atLeast"/>
        <w:ind w:left="144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1440"/>
        <w:rPr>
          <w:rFonts w:ascii="Calibri" w:eastAsia="Times New Roman" w:hAnsi="Calibri" w:cs="Calibri"/>
          <w:color w:val="333333"/>
        </w:rPr>
      </w:pPr>
      <w:r w:rsidRPr="00E1532B">
        <w:rPr>
          <w:rFonts w:ascii="Calibri" w:eastAsia="Times New Roman" w:hAnsi="Calibri" w:cs="Calibri"/>
          <w:color w:val="333333"/>
        </w:rPr>
        <w:t>In addition, when making nominations, the Nominating committee shall consider the following criteria:</w:t>
      </w:r>
    </w:p>
    <w:p w:rsidR="00E1532B" w:rsidRPr="00E1532B" w:rsidRDefault="00E1532B" w:rsidP="00E1532B">
      <w:pPr>
        <w:shd w:val="clear" w:color="auto" w:fill="FFFFFF"/>
        <w:spacing w:after="0" w:line="253" w:lineRule="atLeast"/>
        <w:ind w:left="1800" w:hanging="360"/>
        <w:rPr>
          <w:rFonts w:ascii="Calibri" w:eastAsia="Times New Roman" w:hAnsi="Calibri" w:cs="Calibri"/>
          <w:color w:val="333333"/>
        </w:rPr>
      </w:pPr>
      <w:r w:rsidRPr="00E1532B">
        <w:rPr>
          <w:rFonts w:ascii="Calibri" w:eastAsia="Times New Roman" w:hAnsi="Calibri" w:cs="Calibri"/>
          <w:color w:val="333333"/>
        </w:rPr>
        <w:t>(a)</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rPr>
        <w:t>The potential nominee’s professional achievement and expertise, sincerity of purpose, dedication to the Association’s purposes, willingness to work, leadership potential and commitment to attend and/or be available for meetings.</w:t>
      </w:r>
    </w:p>
    <w:p w:rsidR="00E1532B" w:rsidRPr="00E1532B" w:rsidRDefault="00E1532B" w:rsidP="00E1532B">
      <w:pPr>
        <w:shd w:val="clear" w:color="auto" w:fill="FFFFFF"/>
        <w:spacing w:after="0" w:line="253" w:lineRule="atLeast"/>
        <w:ind w:left="1800" w:hanging="360"/>
        <w:rPr>
          <w:rFonts w:ascii="Calibri" w:eastAsia="Times New Roman" w:hAnsi="Calibri" w:cs="Calibri"/>
          <w:color w:val="333333"/>
        </w:rPr>
      </w:pPr>
      <w:r w:rsidRPr="00E1532B">
        <w:rPr>
          <w:rFonts w:ascii="Calibri" w:eastAsia="Times New Roman" w:hAnsi="Calibri" w:cs="Calibri"/>
          <w:color w:val="333333"/>
        </w:rPr>
        <w:t>(b)</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rPr>
        <w:t xml:space="preserve">The potential nominee’s </w:t>
      </w:r>
      <w:proofErr w:type="gramStart"/>
      <w:r w:rsidRPr="00E1532B">
        <w:rPr>
          <w:rFonts w:ascii="Calibri" w:eastAsia="Times New Roman" w:hAnsi="Calibri" w:cs="Calibri"/>
          <w:color w:val="333333"/>
        </w:rPr>
        <w:t>influence which</w:t>
      </w:r>
      <w:proofErr w:type="gramEnd"/>
      <w:r w:rsidRPr="00E1532B">
        <w:rPr>
          <w:rFonts w:ascii="Calibri" w:eastAsia="Times New Roman" w:hAnsi="Calibri" w:cs="Calibri"/>
          <w:color w:val="333333"/>
        </w:rPr>
        <w:t xml:space="preserve"> can be directed toward advancing the work of AFCC.</w:t>
      </w:r>
    </w:p>
    <w:p w:rsidR="00E1532B" w:rsidRPr="00E1532B" w:rsidRDefault="00E1532B" w:rsidP="00E1532B">
      <w:pPr>
        <w:shd w:val="clear" w:color="auto" w:fill="FFFFFF"/>
        <w:spacing w:after="0" w:line="253" w:lineRule="atLeast"/>
        <w:ind w:left="1800" w:hanging="360"/>
        <w:rPr>
          <w:rFonts w:ascii="Calibri" w:eastAsia="Times New Roman" w:hAnsi="Calibri" w:cs="Calibri"/>
          <w:color w:val="333333"/>
        </w:rPr>
      </w:pPr>
      <w:r w:rsidRPr="00E1532B">
        <w:rPr>
          <w:rFonts w:ascii="Calibri" w:eastAsia="Times New Roman" w:hAnsi="Calibri" w:cs="Calibri"/>
          <w:color w:val="333333"/>
        </w:rPr>
        <w:t>(c)</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rPr>
        <w:t>The potential nominee’s ability to contribute to the management and operation of the Association.</w:t>
      </w:r>
    </w:p>
    <w:p w:rsidR="00E1532B" w:rsidRPr="00E1532B" w:rsidRDefault="00E1532B" w:rsidP="00E1532B">
      <w:pPr>
        <w:shd w:val="clear" w:color="auto" w:fill="FFFFFF"/>
        <w:spacing w:after="0" w:line="253" w:lineRule="atLeast"/>
        <w:ind w:left="180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1440" w:hanging="360"/>
        <w:rPr>
          <w:rFonts w:ascii="Calibri" w:eastAsia="Times New Roman" w:hAnsi="Calibri" w:cs="Calibri"/>
          <w:color w:val="333333"/>
        </w:rPr>
      </w:pPr>
      <w:r w:rsidRPr="00E1532B">
        <w:rPr>
          <w:rFonts w:ascii="Calibri" w:eastAsia="Times New Roman" w:hAnsi="Calibri" w:cs="Calibri"/>
          <w:color w:val="333333"/>
        </w:rPr>
        <w:t>(4)</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u w:val="single"/>
        </w:rPr>
        <w:t>Nomination for Officers.</w:t>
      </w:r>
    </w:p>
    <w:p w:rsidR="00E1532B" w:rsidRPr="00E1532B" w:rsidRDefault="00E1532B" w:rsidP="00E1532B">
      <w:pPr>
        <w:shd w:val="clear" w:color="auto" w:fill="FFFFFF"/>
        <w:spacing w:after="0" w:line="253" w:lineRule="atLeast"/>
        <w:ind w:left="1440"/>
        <w:rPr>
          <w:rFonts w:ascii="Calibri" w:eastAsia="Times New Roman" w:hAnsi="Calibri" w:cs="Calibri"/>
          <w:color w:val="333333"/>
        </w:rPr>
      </w:pPr>
      <w:r w:rsidRPr="00E1532B">
        <w:rPr>
          <w:rFonts w:ascii="Calibri" w:eastAsia="Times New Roman" w:hAnsi="Calibri" w:cs="Calibri"/>
          <w:color w:val="333333"/>
        </w:rPr>
        <w:t xml:space="preserve">Nomination for Officers shall be made from among the Board of Directors and, as much as possible, should represent the ethnic, racial, gender and geographic diversity reflected on the Board of Directors. In addition, consideration </w:t>
      </w:r>
      <w:proofErr w:type="gramStart"/>
      <w:r w:rsidRPr="00E1532B">
        <w:rPr>
          <w:rFonts w:ascii="Calibri" w:eastAsia="Times New Roman" w:hAnsi="Calibri" w:cs="Calibri"/>
          <w:color w:val="333333"/>
        </w:rPr>
        <w:t>shall be given</w:t>
      </w:r>
      <w:proofErr w:type="gramEnd"/>
      <w:r w:rsidRPr="00E1532B">
        <w:rPr>
          <w:rFonts w:ascii="Calibri" w:eastAsia="Times New Roman" w:hAnsi="Calibri" w:cs="Calibri"/>
          <w:color w:val="333333"/>
        </w:rPr>
        <w:t xml:space="preserve"> to those criteria set out above as criteria for Directorship.</w:t>
      </w:r>
    </w:p>
    <w:p w:rsidR="00E1532B" w:rsidRPr="00E1532B" w:rsidRDefault="00E1532B" w:rsidP="00E1532B">
      <w:pPr>
        <w:shd w:val="clear" w:color="auto" w:fill="FFFFFF"/>
        <w:spacing w:after="0" w:line="253" w:lineRule="atLeast"/>
        <w:ind w:left="144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1440" w:hanging="360"/>
        <w:rPr>
          <w:rFonts w:ascii="Calibri" w:eastAsia="Times New Roman" w:hAnsi="Calibri" w:cs="Calibri"/>
          <w:color w:val="333333"/>
        </w:rPr>
      </w:pPr>
      <w:r w:rsidRPr="00E1532B">
        <w:rPr>
          <w:rFonts w:ascii="Calibri" w:eastAsia="Times New Roman" w:hAnsi="Calibri" w:cs="Calibri"/>
          <w:color w:val="333333"/>
        </w:rPr>
        <w:t>(C)</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u w:val="single"/>
        </w:rPr>
        <w:t>Newsletter Committee.</w:t>
      </w:r>
    </w:p>
    <w:p w:rsidR="00E1532B" w:rsidRPr="00E1532B" w:rsidRDefault="00E1532B" w:rsidP="00E1532B">
      <w:pPr>
        <w:shd w:val="clear" w:color="auto" w:fill="FFFFFF"/>
        <w:spacing w:after="0" w:line="253" w:lineRule="atLeast"/>
        <w:ind w:left="1440"/>
        <w:rPr>
          <w:rFonts w:ascii="Calibri" w:eastAsia="Times New Roman" w:hAnsi="Calibri" w:cs="Calibri"/>
          <w:color w:val="333333"/>
        </w:rPr>
      </w:pPr>
      <w:r w:rsidRPr="00E1532B">
        <w:rPr>
          <w:rFonts w:ascii="Calibri" w:eastAsia="Times New Roman" w:hAnsi="Calibri" w:cs="Calibri"/>
          <w:color w:val="333333"/>
        </w:rPr>
        <w:t xml:space="preserve">The Newsletter Committee shall be responsible for providing the </w:t>
      </w:r>
      <w:proofErr w:type="gramStart"/>
      <w:r w:rsidRPr="00E1532B">
        <w:rPr>
          <w:rFonts w:ascii="Calibri" w:eastAsia="Times New Roman" w:hAnsi="Calibri" w:cs="Calibri"/>
          <w:color w:val="333333"/>
        </w:rPr>
        <w:t>membership with a newsletter at such time and with such information as shall be determined by the Board of Directors</w:t>
      </w:r>
      <w:proofErr w:type="gramEnd"/>
      <w:r w:rsidRPr="00E1532B">
        <w:rPr>
          <w:rFonts w:ascii="Calibri" w:eastAsia="Times New Roman" w:hAnsi="Calibri" w:cs="Calibri"/>
          <w:color w:val="333333"/>
        </w:rPr>
        <w:t xml:space="preserve"> from time to time.</w:t>
      </w:r>
    </w:p>
    <w:p w:rsidR="00E1532B" w:rsidRPr="00E1532B" w:rsidRDefault="00E1532B" w:rsidP="00E1532B">
      <w:pPr>
        <w:shd w:val="clear" w:color="auto" w:fill="FFFFFF"/>
        <w:spacing w:after="0" w:line="253" w:lineRule="atLeast"/>
        <w:ind w:left="144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1440" w:hanging="360"/>
        <w:rPr>
          <w:rFonts w:ascii="Calibri" w:eastAsia="Times New Roman" w:hAnsi="Calibri" w:cs="Calibri"/>
          <w:color w:val="333333"/>
        </w:rPr>
      </w:pPr>
      <w:r w:rsidRPr="00E1532B">
        <w:rPr>
          <w:rFonts w:ascii="Calibri" w:eastAsia="Times New Roman" w:hAnsi="Calibri" w:cs="Calibri"/>
          <w:color w:val="333333"/>
        </w:rPr>
        <w:t>(D)</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u w:val="single"/>
        </w:rPr>
        <w:t>Conference Committee.</w:t>
      </w:r>
    </w:p>
    <w:p w:rsidR="00E1532B" w:rsidRPr="00E1532B" w:rsidRDefault="00E1532B" w:rsidP="00E1532B">
      <w:pPr>
        <w:shd w:val="clear" w:color="auto" w:fill="FFFFFF"/>
        <w:spacing w:after="0" w:line="253" w:lineRule="atLeast"/>
        <w:ind w:left="1800" w:hanging="360"/>
        <w:rPr>
          <w:rFonts w:ascii="Calibri" w:eastAsia="Times New Roman" w:hAnsi="Calibri" w:cs="Calibri"/>
          <w:color w:val="333333"/>
        </w:rPr>
      </w:pPr>
      <w:r w:rsidRPr="00E1532B">
        <w:rPr>
          <w:rFonts w:ascii="Calibri" w:eastAsia="Times New Roman" w:hAnsi="Calibri" w:cs="Calibri"/>
          <w:color w:val="333333"/>
        </w:rPr>
        <w:t>(1)</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u w:val="single"/>
        </w:rPr>
        <w:t>Annual Conference.</w:t>
      </w:r>
    </w:p>
    <w:p w:rsidR="00E1532B" w:rsidRPr="00E1532B" w:rsidRDefault="00E1532B" w:rsidP="00E1532B">
      <w:pPr>
        <w:shd w:val="clear" w:color="auto" w:fill="FFFFFF"/>
        <w:spacing w:after="0" w:line="253" w:lineRule="atLeast"/>
        <w:ind w:left="1800"/>
        <w:rPr>
          <w:rFonts w:ascii="Calibri" w:eastAsia="Times New Roman" w:hAnsi="Calibri" w:cs="Calibri"/>
          <w:color w:val="333333"/>
        </w:rPr>
      </w:pPr>
      <w:r w:rsidRPr="00E1532B">
        <w:rPr>
          <w:rFonts w:ascii="Calibri" w:eastAsia="Times New Roman" w:hAnsi="Calibri" w:cs="Calibri"/>
          <w:color w:val="333333"/>
        </w:rPr>
        <w:lastRenderedPageBreak/>
        <w:t xml:space="preserve">An annual conference for educational purposes </w:t>
      </w:r>
      <w:proofErr w:type="gramStart"/>
      <w:r w:rsidRPr="00E1532B">
        <w:rPr>
          <w:rFonts w:ascii="Calibri" w:eastAsia="Times New Roman" w:hAnsi="Calibri" w:cs="Calibri"/>
          <w:color w:val="333333"/>
        </w:rPr>
        <w:t>shall be held</w:t>
      </w:r>
      <w:proofErr w:type="gramEnd"/>
      <w:r w:rsidRPr="00E1532B">
        <w:rPr>
          <w:rFonts w:ascii="Calibri" w:eastAsia="Times New Roman" w:hAnsi="Calibri" w:cs="Calibri"/>
          <w:color w:val="333333"/>
        </w:rPr>
        <w:t xml:space="preserve"> in conjunction with each annual meeting of the members of the Association and annual meeting of the Board of Directors.</w:t>
      </w:r>
    </w:p>
    <w:p w:rsidR="00E1532B" w:rsidRPr="00E1532B" w:rsidRDefault="00E1532B" w:rsidP="00E1532B">
      <w:pPr>
        <w:shd w:val="clear" w:color="auto" w:fill="FFFFFF"/>
        <w:spacing w:after="0" w:line="253" w:lineRule="atLeast"/>
        <w:ind w:left="180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1800" w:hanging="360"/>
        <w:rPr>
          <w:rFonts w:ascii="Calibri" w:eastAsia="Times New Roman" w:hAnsi="Calibri" w:cs="Calibri"/>
          <w:color w:val="333333"/>
        </w:rPr>
      </w:pPr>
      <w:r w:rsidRPr="00E1532B">
        <w:rPr>
          <w:rFonts w:ascii="Calibri" w:eastAsia="Times New Roman" w:hAnsi="Calibri" w:cs="Calibri"/>
          <w:color w:val="333333"/>
        </w:rPr>
        <w:t>(2)</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u w:val="single"/>
        </w:rPr>
        <w:t>Other Conferences &amp; Programs.</w:t>
      </w:r>
    </w:p>
    <w:p w:rsidR="00E1532B" w:rsidRPr="00E1532B" w:rsidRDefault="00E1532B" w:rsidP="00E1532B">
      <w:pPr>
        <w:shd w:val="clear" w:color="auto" w:fill="FFFFFF"/>
        <w:spacing w:after="0" w:line="253" w:lineRule="atLeast"/>
        <w:ind w:left="1800"/>
        <w:rPr>
          <w:rFonts w:ascii="Calibri" w:eastAsia="Times New Roman" w:hAnsi="Calibri" w:cs="Calibri"/>
          <w:color w:val="333333"/>
        </w:rPr>
      </w:pPr>
      <w:r w:rsidRPr="00E1532B">
        <w:rPr>
          <w:rFonts w:ascii="Calibri" w:eastAsia="Times New Roman" w:hAnsi="Calibri" w:cs="Calibri"/>
          <w:color w:val="333333"/>
        </w:rPr>
        <w:t xml:space="preserve">Additional conferences and related events </w:t>
      </w:r>
      <w:proofErr w:type="gramStart"/>
      <w:r w:rsidRPr="00E1532B">
        <w:rPr>
          <w:rFonts w:ascii="Calibri" w:eastAsia="Times New Roman" w:hAnsi="Calibri" w:cs="Calibri"/>
          <w:color w:val="333333"/>
        </w:rPr>
        <w:t>may be held</w:t>
      </w:r>
      <w:proofErr w:type="gramEnd"/>
      <w:r w:rsidRPr="00E1532B">
        <w:rPr>
          <w:rFonts w:ascii="Calibri" w:eastAsia="Times New Roman" w:hAnsi="Calibri" w:cs="Calibri"/>
          <w:color w:val="333333"/>
        </w:rPr>
        <w:t xml:space="preserve"> to serve special purposes or interests as authorized by resolution of the Board of Directors;</w:t>
      </w:r>
    </w:p>
    <w:p w:rsidR="00E1532B" w:rsidRPr="00E1532B" w:rsidRDefault="00E1532B" w:rsidP="00E1532B">
      <w:pPr>
        <w:shd w:val="clear" w:color="auto" w:fill="FFFFFF"/>
        <w:spacing w:after="0" w:line="253" w:lineRule="atLeast"/>
        <w:ind w:left="180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1800"/>
        <w:rPr>
          <w:rFonts w:ascii="Calibri" w:eastAsia="Times New Roman" w:hAnsi="Calibri" w:cs="Calibri"/>
          <w:color w:val="333333"/>
        </w:rPr>
      </w:pPr>
      <w:r w:rsidRPr="00E1532B">
        <w:rPr>
          <w:rFonts w:ascii="Calibri" w:eastAsia="Times New Roman" w:hAnsi="Calibri" w:cs="Calibri"/>
          <w:color w:val="333333"/>
        </w:rPr>
        <w:t xml:space="preserve">Conferences </w:t>
      </w:r>
      <w:proofErr w:type="gramStart"/>
      <w:r w:rsidRPr="00E1532B">
        <w:rPr>
          <w:rFonts w:ascii="Calibri" w:eastAsia="Times New Roman" w:hAnsi="Calibri" w:cs="Calibri"/>
          <w:color w:val="333333"/>
        </w:rPr>
        <w:t>may be held</w:t>
      </w:r>
      <w:proofErr w:type="gramEnd"/>
      <w:r w:rsidRPr="00E1532B">
        <w:rPr>
          <w:rFonts w:ascii="Calibri" w:eastAsia="Times New Roman" w:hAnsi="Calibri" w:cs="Calibri"/>
          <w:color w:val="333333"/>
        </w:rPr>
        <w:t xml:space="preserve"> in conjunction with other organizations having similar interests as authorized by resolution of the Board of Directors.</w:t>
      </w:r>
    </w:p>
    <w:p w:rsidR="00E1532B" w:rsidRPr="00E1532B" w:rsidRDefault="00E1532B" w:rsidP="00E1532B">
      <w:pPr>
        <w:shd w:val="clear" w:color="auto" w:fill="FFFFFF"/>
        <w:spacing w:after="0" w:line="253" w:lineRule="atLeast"/>
        <w:ind w:left="180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720" w:hanging="720"/>
        <w:rPr>
          <w:rFonts w:ascii="Calibri" w:eastAsia="Times New Roman" w:hAnsi="Calibri" w:cs="Calibri"/>
          <w:color w:val="333333"/>
        </w:rPr>
      </w:pPr>
      <w:r w:rsidRPr="00E1532B">
        <w:rPr>
          <w:rFonts w:ascii="Calibri" w:eastAsia="Times New Roman" w:hAnsi="Calibri" w:cs="Calibri"/>
          <w:color w:val="333333"/>
        </w:rPr>
        <w:t>IX.</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u w:val="single"/>
        </w:rPr>
        <w:t>Publications.</w:t>
      </w:r>
    </w:p>
    <w:p w:rsidR="00E1532B" w:rsidRPr="00E1532B" w:rsidRDefault="00E1532B" w:rsidP="00E1532B">
      <w:pPr>
        <w:shd w:val="clear" w:color="auto" w:fill="FFFFFF"/>
        <w:spacing w:after="0" w:line="253" w:lineRule="atLeast"/>
        <w:ind w:left="720"/>
        <w:rPr>
          <w:rFonts w:ascii="Calibri" w:eastAsia="Times New Roman" w:hAnsi="Calibri" w:cs="Calibri"/>
          <w:color w:val="333333"/>
        </w:rPr>
      </w:pPr>
      <w:r w:rsidRPr="00E1532B">
        <w:rPr>
          <w:rFonts w:ascii="Calibri" w:eastAsia="Times New Roman" w:hAnsi="Calibri" w:cs="Calibri"/>
          <w:color w:val="333333"/>
        </w:rPr>
        <w:t xml:space="preserve">The Association </w:t>
      </w:r>
      <w:proofErr w:type="gramStart"/>
      <w:r w:rsidRPr="00E1532B">
        <w:rPr>
          <w:rFonts w:ascii="Calibri" w:eastAsia="Times New Roman" w:hAnsi="Calibri" w:cs="Calibri"/>
          <w:color w:val="333333"/>
        </w:rPr>
        <w:t>may, from time to time, publish</w:t>
      </w:r>
      <w:proofErr w:type="gramEnd"/>
      <w:r w:rsidRPr="00E1532B">
        <w:rPr>
          <w:rFonts w:ascii="Calibri" w:eastAsia="Times New Roman" w:hAnsi="Calibri" w:cs="Calibri"/>
          <w:color w:val="333333"/>
        </w:rPr>
        <w:t xml:space="preserve"> papers and other material on topics related to the purposes of the Association.</w:t>
      </w:r>
    </w:p>
    <w:p w:rsidR="00E1532B" w:rsidRPr="00E1532B" w:rsidRDefault="00E1532B" w:rsidP="00E1532B">
      <w:pPr>
        <w:shd w:val="clear" w:color="auto" w:fill="FFFFFF"/>
        <w:spacing w:after="0" w:line="253" w:lineRule="atLeast"/>
        <w:ind w:left="72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720" w:hanging="720"/>
        <w:rPr>
          <w:rFonts w:ascii="Calibri" w:eastAsia="Times New Roman" w:hAnsi="Calibri" w:cs="Calibri"/>
          <w:color w:val="333333"/>
        </w:rPr>
      </w:pPr>
      <w:r w:rsidRPr="00E1532B">
        <w:rPr>
          <w:rFonts w:ascii="Calibri" w:eastAsia="Times New Roman" w:hAnsi="Calibri" w:cs="Calibri"/>
          <w:color w:val="333333"/>
        </w:rPr>
        <w:t>X.</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u w:val="single"/>
        </w:rPr>
        <w:t>Indemnification.</w:t>
      </w:r>
    </w:p>
    <w:p w:rsidR="00E1532B" w:rsidRPr="00E1532B" w:rsidRDefault="00E1532B" w:rsidP="00E1532B">
      <w:pPr>
        <w:shd w:val="clear" w:color="auto" w:fill="FFFFFF"/>
        <w:spacing w:after="0" w:line="253" w:lineRule="atLeast"/>
        <w:ind w:left="720"/>
        <w:rPr>
          <w:rFonts w:ascii="Calibri" w:eastAsia="Times New Roman" w:hAnsi="Calibri" w:cs="Calibri"/>
          <w:color w:val="333333"/>
        </w:rPr>
      </w:pPr>
      <w:r w:rsidRPr="00E1532B">
        <w:rPr>
          <w:rFonts w:ascii="Calibri" w:eastAsia="Times New Roman" w:hAnsi="Calibri" w:cs="Calibri"/>
          <w:color w:val="333333"/>
        </w:rPr>
        <w:t>The Officers, Directors, Interest Group Coordinators and Committee Chairs shall not be individually liable for the Association’s debts, obligations or other liabilities and the private property of such individuals shall be exempt from any corporate debts, obligations or liabilities.</w:t>
      </w:r>
    </w:p>
    <w:p w:rsidR="00E1532B" w:rsidRPr="00E1532B" w:rsidRDefault="00E1532B" w:rsidP="00E1532B">
      <w:pPr>
        <w:shd w:val="clear" w:color="auto" w:fill="FFFFFF"/>
        <w:spacing w:after="0" w:line="253" w:lineRule="atLeast"/>
        <w:ind w:left="72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720"/>
        <w:rPr>
          <w:rFonts w:ascii="Calibri" w:eastAsia="Times New Roman" w:hAnsi="Calibri" w:cs="Calibri"/>
          <w:color w:val="333333"/>
        </w:rPr>
      </w:pPr>
      <w:proofErr w:type="gramStart"/>
      <w:r w:rsidRPr="00E1532B">
        <w:rPr>
          <w:rFonts w:ascii="Calibri" w:eastAsia="Times New Roman" w:hAnsi="Calibri" w:cs="Calibri"/>
          <w:color w:val="333333"/>
        </w:rPr>
        <w:t xml:space="preserve">The Association shall indemnify its current and former Directors, Officers, Interest Group Coordinators and Committee Chairs to the fullest extent permitted by </w:t>
      </w:r>
      <w:proofErr w:type="spellStart"/>
      <w:r w:rsidRPr="00E1532B">
        <w:rPr>
          <w:rFonts w:ascii="Calibri" w:eastAsia="Times New Roman" w:hAnsi="Calibri" w:cs="Calibri"/>
          <w:color w:val="333333"/>
        </w:rPr>
        <w:t>Chaper</w:t>
      </w:r>
      <w:proofErr w:type="spellEnd"/>
      <w:r w:rsidRPr="00E1532B">
        <w:rPr>
          <w:rFonts w:ascii="Calibri" w:eastAsia="Times New Roman" w:hAnsi="Calibri" w:cs="Calibri"/>
          <w:color w:val="333333"/>
        </w:rPr>
        <w:t xml:space="preserve"> 355 of the General Not-for-Profit Corporation Act of the State of Missouri, as amended at any time and from time to time, against expenses actually and necessarily incurred by them in connection with the defense of any action, suit, or proceeding, in which they or any of them are made parties, or a party, by reason of having been Directors, Officers, Interest Group Coordinators or Committee Chairs, except in relation to matters as to which such Director, Officer, Interest Group Coordinator or Committee Chair Shall be adjudge in such action, suit or proceeding to be liable for misconduct in the performance of duty and to such matters as shall be settler by agreement predicated on the existence of such liability for misconduct.</w:t>
      </w:r>
      <w:proofErr w:type="gramEnd"/>
    </w:p>
    <w:p w:rsidR="00E1532B" w:rsidRPr="00E1532B" w:rsidRDefault="00E1532B" w:rsidP="00E1532B">
      <w:pPr>
        <w:shd w:val="clear" w:color="auto" w:fill="FFFFFF"/>
        <w:spacing w:after="0" w:line="253" w:lineRule="atLeast"/>
        <w:ind w:left="72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720"/>
        <w:rPr>
          <w:rFonts w:ascii="Calibri" w:eastAsia="Times New Roman" w:hAnsi="Calibri" w:cs="Calibri"/>
          <w:color w:val="333333"/>
        </w:rPr>
      </w:pPr>
      <w:r w:rsidRPr="00E1532B">
        <w:rPr>
          <w:rFonts w:ascii="Calibri" w:eastAsia="Times New Roman" w:hAnsi="Calibri" w:cs="Calibri"/>
          <w:color w:val="333333"/>
        </w:rPr>
        <w:t xml:space="preserve">The Association shall provide for </w:t>
      </w:r>
      <w:proofErr w:type="gramStart"/>
      <w:r w:rsidRPr="00E1532B">
        <w:rPr>
          <w:rFonts w:ascii="Calibri" w:eastAsia="Times New Roman" w:hAnsi="Calibri" w:cs="Calibri"/>
          <w:color w:val="333333"/>
        </w:rPr>
        <w:t>Directors and Officers Errors</w:t>
      </w:r>
      <w:proofErr w:type="gramEnd"/>
      <w:r w:rsidRPr="00E1532B">
        <w:rPr>
          <w:rFonts w:ascii="Calibri" w:eastAsia="Times New Roman" w:hAnsi="Calibri" w:cs="Calibri"/>
          <w:color w:val="333333"/>
        </w:rPr>
        <w:t xml:space="preserve"> and Omissions liability insurance or other liability insurance as may be deemed necessary or appropriate from time to time.</w:t>
      </w:r>
    </w:p>
    <w:p w:rsidR="00E1532B" w:rsidRPr="00E1532B" w:rsidRDefault="00E1532B" w:rsidP="00E1532B">
      <w:pPr>
        <w:shd w:val="clear" w:color="auto" w:fill="FFFFFF"/>
        <w:spacing w:after="0" w:line="253" w:lineRule="atLeast"/>
        <w:ind w:left="72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200" w:line="253" w:lineRule="atLeast"/>
        <w:ind w:left="720" w:hanging="720"/>
        <w:rPr>
          <w:rFonts w:ascii="Calibri" w:eastAsia="Times New Roman" w:hAnsi="Calibri" w:cs="Calibri"/>
          <w:color w:val="333333"/>
        </w:rPr>
      </w:pPr>
      <w:r w:rsidRPr="00E1532B">
        <w:rPr>
          <w:rFonts w:ascii="Calibri" w:eastAsia="Times New Roman" w:hAnsi="Calibri" w:cs="Calibri"/>
          <w:color w:val="333333"/>
        </w:rPr>
        <w:t>XI.</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u w:val="single"/>
        </w:rPr>
        <w:t>Amendments.</w:t>
      </w:r>
    </w:p>
    <w:p w:rsidR="00E1532B" w:rsidRPr="00E1532B" w:rsidRDefault="00E1532B" w:rsidP="00E1532B">
      <w:pPr>
        <w:shd w:val="clear" w:color="auto" w:fill="FFFFFF"/>
        <w:spacing w:after="200" w:line="253" w:lineRule="atLeast"/>
        <w:ind w:left="720"/>
        <w:rPr>
          <w:rFonts w:ascii="Calibri" w:eastAsia="Times New Roman" w:hAnsi="Calibri" w:cs="Calibri"/>
          <w:color w:val="333333"/>
        </w:rPr>
      </w:pPr>
      <w:proofErr w:type="gramStart"/>
      <w:r w:rsidRPr="00E1532B">
        <w:rPr>
          <w:rFonts w:ascii="Calibri" w:eastAsia="Times New Roman" w:hAnsi="Calibri" w:cs="Calibri"/>
          <w:color w:val="333333"/>
        </w:rPr>
        <w:t xml:space="preserve">Proposals to change or amend these Bylaws may be made upon written petition of one-fourth (1/4) of the members of the Association or upon recommendation of the Board of Directors and may be considered at any meeting of the members of the Association provided notice has been </w:t>
      </w:r>
      <w:proofErr w:type="spellStart"/>
      <w:r w:rsidRPr="00E1532B">
        <w:rPr>
          <w:rFonts w:ascii="Calibri" w:eastAsia="Times New Roman" w:hAnsi="Calibri" w:cs="Calibri"/>
          <w:color w:val="333333"/>
        </w:rPr>
        <w:t>give</w:t>
      </w:r>
      <w:proofErr w:type="spellEnd"/>
      <w:r w:rsidRPr="00E1532B">
        <w:rPr>
          <w:rFonts w:ascii="Calibri" w:eastAsia="Times New Roman" w:hAnsi="Calibri" w:cs="Calibri"/>
          <w:color w:val="333333"/>
        </w:rPr>
        <w:t xml:space="preserve"> to the members of the Association of the subject matter of the proposed amendments.</w:t>
      </w:r>
      <w:proofErr w:type="gramEnd"/>
    </w:p>
    <w:p w:rsidR="00E1532B" w:rsidRPr="00E1532B" w:rsidRDefault="00E1532B" w:rsidP="00E1532B">
      <w:pPr>
        <w:shd w:val="clear" w:color="auto" w:fill="FFFFFF"/>
        <w:spacing w:after="0" w:line="253" w:lineRule="atLeast"/>
        <w:ind w:left="1080" w:hanging="360"/>
        <w:rPr>
          <w:rFonts w:ascii="Calibri" w:eastAsia="Times New Roman" w:hAnsi="Calibri" w:cs="Calibri"/>
          <w:color w:val="333333"/>
        </w:rPr>
      </w:pPr>
      <w:r w:rsidRPr="00E1532B">
        <w:rPr>
          <w:rFonts w:ascii="Calibri" w:eastAsia="Times New Roman" w:hAnsi="Calibri" w:cs="Calibri"/>
          <w:color w:val="333333"/>
        </w:rPr>
        <w:t>(A)</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u w:val="single"/>
        </w:rPr>
        <w:t>Notice.</w:t>
      </w:r>
    </w:p>
    <w:p w:rsidR="00E1532B" w:rsidRPr="00E1532B" w:rsidRDefault="00E1532B" w:rsidP="00E1532B">
      <w:pPr>
        <w:shd w:val="clear" w:color="auto" w:fill="FFFFFF"/>
        <w:spacing w:after="0" w:line="253" w:lineRule="atLeast"/>
        <w:ind w:left="1080"/>
        <w:rPr>
          <w:rFonts w:ascii="Calibri" w:eastAsia="Times New Roman" w:hAnsi="Calibri" w:cs="Calibri"/>
          <w:color w:val="333333"/>
        </w:rPr>
      </w:pPr>
      <w:r w:rsidRPr="00E1532B">
        <w:rPr>
          <w:rFonts w:ascii="Calibri" w:eastAsia="Times New Roman" w:hAnsi="Calibri" w:cs="Calibri"/>
          <w:color w:val="333333"/>
        </w:rPr>
        <w:t>Notice of any proposed change or amendment to these Bylaws shall be submitted to the members of the Association at least thirty (#)) days prior to the meeting.</w:t>
      </w:r>
    </w:p>
    <w:p w:rsidR="00E1532B" w:rsidRPr="00E1532B" w:rsidRDefault="00E1532B" w:rsidP="00E1532B">
      <w:pPr>
        <w:shd w:val="clear" w:color="auto" w:fill="FFFFFF"/>
        <w:spacing w:after="0" w:line="253" w:lineRule="atLeast"/>
        <w:ind w:left="1080" w:hanging="360"/>
        <w:rPr>
          <w:rFonts w:ascii="Calibri" w:eastAsia="Times New Roman" w:hAnsi="Calibri" w:cs="Calibri"/>
          <w:color w:val="333333"/>
        </w:rPr>
      </w:pPr>
      <w:r w:rsidRPr="00E1532B">
        <w:rPr>
          <w:rFonts w:ascii="Calibri" w:eastAsia="Times New Roman" w:hAnsi="Calibri" w:cs="Calibri"/>
          <w:color w:val="333333"/>
        </w:rPr>
        <w:t>(B)</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u w:val="single"/>
        </w:rPr>
        <w:t>Vote.</w:t>
      </w:r>
    </w:p>
    <w:p w:rsidR="00E1532B" w:rsidRPr="00E1532B" w:rsidRDefault="00E1532B" w:rsidP="00E1532B">
      <w:pPr>
        <w:shd w:val="clear" w:color="auto" w:fill="FFFFFF"/>
        <w:spacing w:after="0" w:line="253" w:lineRule="atLeast"/>
        <w:ind w:left="108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1080"/>
        <w:rPr>
          <w:rFonts w:ascii="Calibri" w:eastAsia="Times New Roman" w:hAnsi="Calibri" w:cs="Calibri"/>
          <w:color w:val="333333"/>
        </w:rPr>
      </w:pPr>
      <w:r w:rsidRPr="00E1532B">
        <w:rPr>
          <w:rFonts w:ascii="Calibri" w:eastAsia="Times New Roman" w:hAnsi="Calibri" w:cs="Calibri"/>
          <w:color w:val="333333"/>
        </w:rPr>
        <w:lastRenderedPageBreak/>
        <w:t xml:space="preserve">Any proposed change or amendment to these Bylaws </w:t>
      </w:r>
      <w:proofErr w:type="gramStart"/>
      <w:r w:rsidRPr="00E1532B">
        <w:rPr>
          <w:rFonts w:ascii="Calibri" w:eastAsia="Times New Roman" w:hAnsi="Calibri" w:cs="Calibri"/>
          <w:color w:val="333333"/>
        </w:rPr>
        <w:t>must be approved</w:t>
      </w:r>
      <w:proofErr w:type="gramEnd"/>
      <w:r w:rsidRPr="00E1532B">
        <w:rPr>
          <w:rFonts w:ascii="Calibri" w:eastAsia="Times New Roman" w:hAnsi="Calibri" w:cs="Calibri"/>
          <w:color w:val="333333"/>
        </w:rPr>
        <w:t xml:space="preserve"> by a majority vote of the Board of Directors and by a majority of members present and voting at a meeting of the members of the Association.</w:t>
      </w:r>
    </w:p>
    <w:p w:rsidR="00E1532B" w:rsidRPr="00E1532B" w:rsidRDefault="00E1532B" w:rsidP="00E1532B">
      <w:pPr>
        <w:shd w:val="clear" w:color="auto" w:fill="FFFFFF"/>
        <w:spacing w:after="0" w:line="253" w:lineRule="atLeast"/>
        <w:ind w:left="108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720" w:hanging="720"/>
        <w:rPr>
          <w:rFonts w:ascii="Calibri" w:eastAsia="Times New Roman" w:hAnsi="Calibri" w:cs="Calibri"/>
          <w:color w:val="333333"/>
        </w:rPr>
      </w:pPr>
      <w:r w:rsidRPr="00E1532B">
        <w:rPr>
          <w:rFonts w:ascii="Calibri" w:eastAsia="Times New Roman" w:hAnsi="Calibri" w:cs="Calibri"/>
          <w:color w:val="333333"/>
        </w:rPr>
        <w:t>XII.</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u w:val="single"/>
        </w:rPr>
        <w:t>General Requirements.</w:t>
      </w:r>
    </w:p>
    <w:p w:rsidR="00E1532B" w:rsidRPr="00E1532B" w:rsidRDefault="00E1532B" w:rsidP="00E1532B">
      <w:pPr>
        <w:shd w:val="clear" w:color="auto" w:fill="FFFFFF"/>
        <w:spacing w:after="200" w:line="253" w:lineRule="atLeast"/>
        <w:ind w:left="1080" w:hanging="360"/>
        <w:rPr>
          <w:rFonts w:ascii="Calibri" w:eastAsia="Times New Roman" w:hAnsi="Calibri" w:cs="Calibri"/>
          <w:color w:val="333333"/>
        </w:rPr>
      </w:pPr>
      <w:r w:rsidRPr="00E1532B">
        <w:rPr>
          <w:rFonts w:ascii="Calibri" w:eastAsia="Times New Roman" w:hAnsi="Calibri" w:cs="Calibri"/>
          <w:color w:val="333333"/>
        </w:rPr>
        <w:t>(A)</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rPr>
        <w:t xml:space="preserve">Unless otherwise set out in these Bylaws, when notice of meetings or action to be taken is required, said notice shall be given not less than </w:t>
      </w:r>
      <w:proofErr w:type="gramStart"/>
      <w:r w:rsidRPr="00E1532B">
        <w:rPr>
          <w:rFonts w:ascii="Calibri" w:eastAsia="Times New Roman" w:hAnsi="Calibri" w:cs="Calibri"/>
          <w:color w:val="333333"/>
        </w:rPr>
        <w:t>thirty (30)</w:t>
      </w:r>
      <w:proofErr w:type="gramEnd"/>
      <w:r w:rsidRPr="00E1532B">
        <w:rPr>
          <w:rFonts w:ascii="Calibri" w:eastAsia="Times New Roman" w:hAnsi="Calibri" w:cs="Calibri"/>
          <w:color w:val="333333"/>
        </w:rPr>
        <w:t xml:space="preserve"> or more than sixty (60) days prior thereto. Notice required hereunder </w:t>
      </w:r>
      <w:proofErr w:type="gramStart"/>
      <w:r w:rsidRPr="00E1532B">
        <w:rPr>
          <w:rFonts w:ascii="Calibri" w:eastAsia="Times New Roman" w:hAnsi="Calibri" w:cs="Calibri"/>
          <w:color w:val="333333"/>
        </w:rPr>
        <w:t>shall be made</w:t>
      </w:r>
      <w:proofErr w:type="gramEnd"/>
      <w:r w:rsidRPr="00E1532B">
        <w:rPr>
          <w:rFonts w:ascii="Calibri" w:eastAsia="Times New Roman" w:hAnsi="Calibri" w:cs="Calibri"/>
          <w:color w:val="333333"/>
        </w:rPr>
        <w:t xml:space="preserve"> in writing, approved by the Board of Directors, from time to time, so long as it is reasonably calculated to provide adequate advance notice.</w:t>
      </w:r>
    </w:p>
    <w:p w:rsidR="00E1532B" w:rsidRPr="00E1532B" w:rsidRDefault="00E1532B" w:rsidP="00E1532B">
      <w:pPr>
        <w:shd w:val="clear" w:color="auto" w:fill="FFFFFF"/>
        <w:spacing w:after="200" w:line="253" w:lineRule="atLeast"/>
        <w:ind w:left="1080"/>
        <w:rPr>
          <w:rFonts w:ascii="Calibri" w:eastAsia="Times New Roman" w:hAnsi="Calibri" w:cs="Calibri"/>
          <w:color w:val="333333"/>
        </w:rPr>
      </w:pPr>
      <w:r w:rsidRPr="00E1532B">
        <w:rPr>
          <w:rFonts w:ascii="Calibri" w:eastAsia="Times New Roman" w:hAnsi="Calibri" w:cs="Calibri"/>
          <w:color w:val="333333"/>
        </w:rPr>
        <w:t>Nevertheless, the requirements for notice with respect to any meeting of the Board of Directors may be waived if two-thirds (2/3) of the Directors consent.</w:t>
      </w:r>
    </w:p>
    <w:p w:rsidR="00E1532B" w:rsidRPr="00E1532B" w:rsidRDefault="00E1532B" w:rsidP="00E1532B">
      <w:pPr>
        <w:shd w:val="clear" w:color="auto" w:fill="FFFFFF"/>
        <w:spacing w:after="0" w:line="253" w:lineRule="atLeast"/>
        <w:ind w:left="1080" w:hanging="360"/>
        <w:rPr>
          <w:rFonts w:ascii="Calibri" w:eastAsia="Times New Roman" w:hAnsi="Calibri" w:cs="Calibri"/>
          <w:color w:val="333333"/>
        </w:rPr>
      </w:pPr>
      <w:r w:rsidRPr="00E1532B">
        <w:rPr>
          <w:rFonts w:ascii="Calibri" w:eastAsia="Times New Roman" w:hAnsi="Calibri" w:cs="Calibri"/>
          <w:color w:val="333333"/>
        </w:rPr>
        <w:t>(B)</w:t>
      </w:r>
      <w:r w:rsidRPr="00E1532B">
        <w:rPr>
          <w:rFonts w:ascii="Times New Roman" w:eastAsia="Times New Roman" w:hAnsi="Times New Roman" w:cs="Times New Roman"/>
          <w:color w:val="333333"/>
          <w:sz w:val="14"/>
          <w:szCs w:val="14"/>
        </w:rPr>
        <w:t>   </w:t>
      </w:r>
      <w:r w:rsidRPr="00E1532B">
        <w:rPr>
          <w:rFonts w:ascii="Calibri" w:eastAsia="Times New Roman" w:hAnsi="Calibri" w:cs="Calibri"/>
          <w:color w:val="333333"/>
          <w:u w:val="single"/>
        </w:rPr>
        <w:t>Rules of Order.</w:t>
      </w:r>
    </w:p>
    <w:p w:rsidR="00E1532B" w:rsidRPr="00E1532B" w:rsidRDefault="00E1532B" w:rsidP="00E1532B">
      <w:pPr>
        <w:shd w:val="clear" w:color="auto" w:fill="FFFFFF"/>
        <w:spacing w:after="0" w:line="253" w:lineRule="atLeast"/>
        <w:ind w:left="1080"/>
        <w:rPr>
          <w:rFonts w:ascii="Calibri" w:eastAsia="Times New Roman" w:hAnsi="Calibri" w:cs="Calibri"/>
          <w:color w:val="333333"/>
        </w:rPr>
      </w:pPr>
      <w:r w:rsidRPr="00E1532B">
        <w:rPr>
          <w:rFonts w:ascii="Calibri" w:eastAsia="Times New Roman" w:hAnsi="Calibri" w:cs="Calibri"/>
          <w:color w:val="333333"/>
        </w:rPr>
        <w:t>Roberts Rules of Order shall govern all proceedings, unless contrary to these Bylaws.</w:t>
      </w:r>
    </w:p>
    <w:p w:rsidR="00E1532B" w:rsidRPr="00E1532B" w:rsidRDefault="00E1532B" w:rsidP="00E1532B">
      <w:pPr>
        <w:shd w:val="clear" w:color="auto" w:fill="FFFFFF"/>
        <w:spacing w:after="0" w:line="253" w:lineRule="atLeast"/>
        <w:ind w:left="144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447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447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0" w:line="253" w:lineRule="atLeast"/>
        <w:ind w:left="447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after="200" w:line="253" w:lineRule="atLeast"/>
        <w:ind w:left="4470"/>
        <w:rPr>
          <w:rFonts w:ascii="Calibri" w:eastAsia="Times New Roman" w:hAnsi="Calibri" w:cs="Calibri"/>
          <w:color w:val="333333"/>
        </w:rPr>
      </w:pPr>
      <w:r w:rsidRPr="00E1532B">
        <w:rPr>
          <w:rFonts w:ascii="Calibri" w:eastAsia="Times New Roman" w:hAnsi="Calibri" w:cs="Calibri"/>
          <w:color w:val="333333"/>
        </w:rPr>
        <w:t> </w:t>
      </w:r>
    </w:p>
    <w:p w:rsidR="00E1532B" w:rsidRPr="00E1532B" w:rsidRDefault="00E1532B" w:rsidP="00E1532B">
      <w:pPr>
        <w:shd w:val="clear" w:color="auto" w:fill="FFFFFF"/>
        <w:spacing w:before="100" w:beforeAutospacing="1" w:after="100" w:afterAutospacing="1" w:line="240" w:lineRule="auto"/>
        <w:rPr>
          <w:rFonts w:ascii="Arial" w:eastAsia="Times New Roman" w:hAnsi="Arial" w:cs="Arial"/>
          <w:color w:val="CCCCCC"/>
          <w:sz w:val="24"/>
          <w:szCs w:val="24"/>
        </w:rPr>
      </w:pPr>
    </w:p>
    <w:p w:rsidR="006D2D4D" w:rsidRDefault="006D2D4D"/>
    <w:sectPr w:rsidR="006D2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2B"/>
    <w:rsid w:val="00412BAB"/>
    <w:rsid w:val="006D2D4D"/>
    <w:rsid w:val="00BF75ED"/>
    <w:rsid w:val="00E15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9AEA7"/>
  <w15:chartTrackingRefBased/>
  <w15:docId w15:val="{C8353ADF-EB12-4F76-A671-6A963E1F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153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532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1532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153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ure">
    <w:name w:val="feature"/>
    <w:basedOn w:val="Normal"/>
    <w:rsid w:val="00E153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532B"/>
    <w:rPr>
      <w:color w:val="0000FF"/>
      <w:u w:val="single"/>
    </w:rPr>
  </w:style>
  <w:style w:type="character" w:styleId="Emphasis">
    <w:name w:val="Emphasis"/>
    <w:basedOn w:val="DefaultParagraphFont"/>
    <w:uiPriority w:val="20"/>
    <w:qFormat/>
    <w:rsid w:val="00E153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16352">
      <w:bodyDiv w:val="1"/>
      <w:marLeft w:val="0"/>
      <w:marRight w:val="0"/>
      <w:marTop w:val="0"/>
      <w:marBottom w:val="0"/>
      <w:divBdr>
        <w:top w:val="none" w:sz="0" w:space="0" w:color="auto"/>
        <w:left w:val="none" w:sz="0" w:space="0" w:color="auto"/>
        <w:bottom w:val="none" w:sz="0" w:space="0" w:color="auto"/>
        <w:right w:val="none" w:sz="0" w:space="0" w:color="auto"/>
      </w:divBdr>
      <w:divsChild>
        <w:div w:id="289475925">
          <w:marLeft w:val="0"/>
          <w:marRight w:val="0"/>
          <w:marTop w:val="0"/>
          <w:marBottom w:val="0"/>
          <w:divBdr>
            <w:top w:val="none" w:sz="0" w:space="0" w:color="auto"/>
            <w:left w:val="none" w:sz="0" w:space="0" w:color="auto"/>
            <w:bottom w:val="none" w:sz="0" w:space="0" w:color="auto"/>
            <w:right w:val="none" w:sz="0" w:space="0" w:color="auto"/>
          </w:divBdr>
          <w:divsChild>
            <w:div w:id="1802844329">
              <w:marLeft w:val="2670"/>
              <w:marRight w:val="0"/>
              <w:marTop w:val="0"/>
              <w:marBottom w:val="0"/>
              <w:divBdr>
                <w:top w:val="none" w:sz="0" w:space="0" w:color="auto"/>
                <w:left w:val="single" w:sz="6" w:space="0" w:color="CCD2D2"/>
                <w:bottom w:val="none" w:sz="0" w:space="0" w:color="auto"/>
                <w:right w:val="none" w:sz="0" w:space="0" w:color="auto"/>
              </w:divBdr>
              <w:divsChild>
                <w:div w:id="860630884">
                  <w:marLeft w:val="0"/>
                  <w:marRight w:val="0"/>
                  <w:marTop w:val="0"/>
                  <w:marBottom w:val="0"/>
                  <w:divBdr>
                    <w:top w:val="none" w:sz="0" w:space="0" w:color="auto"/>
                    <w:left w:val="none" w:sz="0" w:space="0" w:color="auto"/>
                    <w:bottom w:val="none" w:sz="0" w:space="0" w:color="auto"/>
                    <w:right w:val="none" w:sz="0" w:space="0" w:color="auto"/>
                  </w:divBdr>
                </w:div>
                <w:div w:id="813526430">
                  <w:marLeft w:val="0"/>
                  <w:marRight w:val="0"/>
                  <w:marTop w:val="0"/>
                  <w:marBottom w:val="0"/>
                  <w:divBdr>
                    <w:top w:val="none" w:sz="0" w:space="0" w:color="auto"/>
                    <w:left w:val="none" w:sz="0" w:space="0" w:color="auto"/>
                    <w:bottom w:val="none" w:sz="0" w:space="0" w:color="auto"/>
                    <w:right w:val="none" w:sz="0" w:space="0" w:color="auto"/>
                  </w:divBdr>
                </w:div>
              </w:divsChild>
            </w:div>
            <w:div w:id="113607002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3268</Words>
  <Characters>18632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21857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Blades, Heather L</dc:creator>
  <cp:keywords/>
  <dc:description/>
  <cp:lastModifiedBy>Blades, Heather L</cp:lastModifiedBy>
  <cp:revision>1</cp:revision>
  <dcterms:created xsi:type="dcterms:W3CDTF">2018-03-13T15:52:00Z</dcterms:created>
  <dcterms:modified xsi:type="dcterms:W3CDTF">2018-03-13T15:58:00Z</dcterms:modified>
</cp:coreProperties>
</file>